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6F" w:rsidRDefault="0051186F" w:rsidP="0051186F">
      <w:pPr>
        <w:pStyle w:val="1"/>
        <w:keepNext/>
        <w:keepLines/>
        <w:spacing w:before="0" w:beforeAutospacing="0" w:after="0" w:afterAutospacing="0"/>
        <w:jc w:val="center"/>
        <w:rPr>
          <w:rFonts w:ascii="Times New Roman" w:eastAsia="黑体" w:hAnsi="Times New Roman" w:hint="default"/>
          <w:b w:val="0"/>
          <w:sz w:val="36"/>
          <w:szCs w:val="36"/>
        </w:rPr>
      </w:pPr>
      <w:bookmarkStart w:id="0" w:name="_Toc26979"/>
      <w:r>
        <w:rPr>
          <w:rFonts w:ascii="Times New Roman" w:eastAsia="黑体" w:hAnsi="Times New Roman" w:hint="default"/>
          <w:b w:val="0"/>
          <w:sz w:val="36"/>
          <w:szCs w:val="36"/>
        </w:rPr>
        <w:t>《包装结构与造型设计》课程教学大纲</w:t>
      </w:r>
      <w:bookmarkEnd w:id="0"/>
    </w:p>
    <w:p w:rsidR="0051186F" w:rsidRDefault="0051186F" w:rsidP="0051186F">
      <w:pPr>
        <w:spacing w:line="440" w:lineRule="exact"/>
        <w:jc w:val="center"/>
        <w:rPr>
          <w:b/>
          <w:bCs/>
          <w:sz w:val="36"/>
          <w:szCs w:val="24"/>
        </w:rPr>
      </w:pPr>
    </w:p>
    <w:p w:rsidR="0051186F" w:rsidRDefault="0051186F" w:rsidP="0051186F">
      <w:pPr>
        <w:spacing w:line="440" w:lineRule="exact"/>
        <w:ind w:firstLine="420"/>
        <w:rPr>
          <w:bCs/>
          <w:szCs w:val="21"/>
        </w:rPr>
      </w:pPr>
      <w:r>
        <w:rPr>
          <w:rFonts w:eastAsia="黑体"/>
          <w:bCs/>
          <w:szCs w:val="21"/>
        </w:rPr>
        <w:t>课程编号：</w:t>
      </w:r>
      <w:r>
        <w:rPr>
          <w:color w:val="000000"/>
          <w:szCs w:val="21"/>
        </w:rPr>
        <w:t>07129900</w:t>
      </w:r>
    </w:p>
    <w:p w:rsidR="0051186F" w:rsidRDefault="0051186F" w:rsidP="0051186F">
      <w:pPr>
        <w:spacing w:line="440" w:lineRule="exact"/>
        <w:ind w:firstLine="420"/>
        <w:rPr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课程名称：</w:t>
      </w:r>
      <w:r>
        <w:rPr>
          <w:bCs/>
          <w:color w:val="000000"/>
          <w:szCs w:val="21"/>
        </w:rPr>
        <w:t>包装结构与造型设计</w:t>
      </w:r>
      <w:r>
        <w:rPr>
          <w:bCs/>
          <w:color w:val="000000"/>
          <w:szCs w:val="21"/>
        </w:rPr>
        <w:t>/</w:t>
      </w:r>
      <w:r>
        <w:rPr>
          <w:color w:val="333333"/>
          <w:szCs w:val="21"/>
          <w:shd w:val="clear" w:color="auto" w:fill="FFFFFF"/>
        </w:rPr>
        <w:t>Packaging Structure and Modeling Design</w:t>
      </w:r>
    </w:p>
    <w:p w:rsidR="0051186F" w:rsidRDefault="0051186F" w:rsidP="0051186F">
      <w:pPr>
        <w:spacing w:line="440" w:lineRule="exact"/>
        <w:ind w:firstLine="420"/>
        <w:rPr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课程总学时</w:t>
      </w:r>
      <w:r>
        <w:rPr>
          <w:rFonts w:eastAsia="黑体"/>
          <w:bCs/>
          <w:color w:val="000000"/>
          <w:szCs w:val="21"/>
        </w:rPr>
        <w:t>/</w:t>
      </w:r>
      <w:r>
        <w:rPr>
          <w:rFonts w:eastAsia="黑体"/>
          <w:bCs/>
          <w:color w:val="000000"/>
          <w:szCs w:val="21"/>
        </w:rPr>
        <w:t>学分：</w:t>
      </w:r>
      <w:r>
        <w:rPr>
          <w:bCs/>
          <w:color w:val="000000"/>
          <w:szCs w:val="21"/>
        </w:rPr>
        <w:t>96/6</w:t>
      </w:r>
      <w:r>
        <w:rPr>
          <w:bCs/>
          <w:color w:val="000000"/>
          <w:szCs w:val="21"/>
        </w:rPr>
        <w:t>（其中理论</w:t>
      </w:r>
      <w:r>
        <w:rPr>
          <w:bCs/>
          <w:color w:val="000000"/>
          <w:szCs w:val="21"/>
        </w:rPr>
        <w:t>36</w:t>
      </w:r>
      <w:r>
        <w:rPr>
          <w:bCs/>
          <w:color w:val="000000"/>
          <w:szCs w:val="21"/>
        </w:rPr>
        <w:t>学时，实验</w:t>
      </w:r>
      <w:r>
        <w:rPr>
          <w:bCs/>
          <w:color w:val="000000"/>
          <w:szCs w:val="21"/>
        </w:rPr>
        <w:t>24</w:t>
      </w:r>
      <w:r>
        <w:rPr>
          <w:bCs/>
          <w:color w:val="000000"/>
          <w:szCs w:val="21"/>
        </w:rPr>
        <w:t>学时，其他</w:t>
      </w:r>
      <w:r>
        <w:rPr>
          <w:bCs/>
          <w:color w:val="000000"/>
          <w:szCs w:val="21"/>
        </w:rPr>
        <w:t>36</w:t>
      </w:r>
      <w:r>
        <w:rPr>
          <w:bCs/>
          <w:color w:val="000000"/>
          <w:szCs w:val="21"/>
        </w:rPr>
        <w:t>学时）</w:t>
      </w:r>
    </w:p>
    <w:p w:rsidR="0051186F" w:rsidRDefault="0051186F" w:rsidP="0051186F">
      <w:pPr>
        <w:spacing w:line="440" w:lineRule="exact"/>
        <w:ind w:firstLine="420"/>
        <w:rPr>
          <w:bCs/>
          <w:szCs w:val="21"/>
        </w:rPr>
      </w:pPr>
      <w:r>
        <w:rPr>
          <w:rFonts w:eastAsia="黑体"/>
          <w:bCs/>
          <w:szCs w:val="21"/>
        </w:rPr>
        <w:t>适用专业：</w:t>
      </w:r>
      <w:r>
        <w:rPr>
          <w:bCs/>
          <w:szCs w:val="21"/>
        </w:rPr>
        <w:t>包装设计</w:t>
      </w:r>
    </w:p>
    <w:p w:rsidR="0051186F" w:rsidRDefault="0051186F" w:rsidP="0051186F">
      <w:pPr>
        <w:spacing w:line="440" w:lineRule="exact"/>
        <w:ind w:firstLine="420"/>
        <w:rPr>
          <w:bCs/>
          <w:szCs w:val="21"/>
        </w:rPr>
      </w:pPr>
    </w:p>
    <w:p w:rsidR="0051186F" w:rsidRDefault="0051186F" w:rsidP="0051186F">
      <w:p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一、课程简介</w:t>
      </w:r>
    </w:p>
    <w:p w:rsidR="0051186F" w:rsidRDefault="0051186F" w:rsidP="0051186F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《包装结构与造型设计》是以产品包装为主要设计对象，根据产品的设计需求，探索包装形式、功能、结构，运用各种材料、多种成型方式，结合现代生产工艺及加工技术，用以专门研究包装结构与造型原理的一门专业课程。本课程涉及包装概念、包装分类、包装形式、包装功能、设计依据、设计目的、设计内容、设计方法等课程内容，分为理论讲授、多媒体演示、实验操作和项目实践等课程模块，旨在充分激发学生的空间想象、结构分析、立体造型、实际动手和解决问题等设计能力，帮助提高学生的包装结构与造型设计、构思、成型、制作等综合水平，从而为后续的包装设计专业课程奠定坚实的基础。</w:t>
      </w:r>
    </w:p>
    <w:p w:rsidR="0051186F" w:rsidRDefault="0051186F" w:rsidP="0051186F">
      <w:p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二、课程目标</w:t>
      </w:r>
    </w:p>
    <w:p w:rsidR="0051186F" w:rsidRDefault="0051186F" w:rsidP="0051186F">
      <w:pPr>
        <w:spacing w:line="440" w:lineRule="exact"/>
        <w:ind w:firstLine="435"/>
        <w:rPr>
          <w:bCs/>
          <w:szCs w:val="21"/>
        </w:rPr>
      </w:pPr>
      <w:r>
        <w:rPr>
          <w:bCs/>
          <w:szCs w:val="21"/>
        </w:rPr>
        <w:t>本课程的教学目的是通过讲授、实验、项目实践等教学方法，使学生了解包装与产品、生产企业、流通环境、消费者之间的关系，以及掌握包装内部结构与外部造型各要素之间协同作用，熟悉各类包装设计结构原理、造型方法、设计要领与成型技术，具备艺术与技术融合一体、并运用到设计实践中的专业能力。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通过本课程学习，学生应达到如下目标：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：了解包装的概念和分类，比较和分析各类包装优势和适用范围；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：了解包装与各类产品之间的关系，综合考虑生产企业、流通环境、消费者等因素对包装结构与造型的设计需求；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：了解常用包装材料特点及目前的成型工艺和方法；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>：掌握软包装成型原理、造型方法和设计要领；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bookmarkStart w:id="1" w:name="_Hlk18444238"/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：掌握半硬包装成型原理、造型方法和设计要领；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>：掌握硬质容器材料工艺、造型方法和设计要领；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目标</w:t>
      </w:r>
      <w:r>
        <w:rPr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>：</w:t>
      </w:r>
      <w:bookmarkEnd w:id="1"/>
      <w:r>
        <w:rPr>
          <w:bCs/>
          <w:color w:val="000000"/>
          <w:szCs w:val="21"/>
        </w:rPr>
        <w:t>围绕包装结构与造型设计的相关依据：产品属性、流通环境、销售对象、使用过程等因素，独立完成设计构思、创意、成型、制作的项目实践。</w:t>
      </w:r>
    </w:p>
    <w:p w:rsidR="0051186F" w:rsidRDefault="0051186F" w:rsidP="0051186F">
      <w:p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三、课程教学内容及与目标的关系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13"/>
        <w:gridCol w:w="1951"/>
        <w:gridCol w:w="3240"/>
        <w:gridCol w:w="855"/>
        <w:gridCol w:w="1120"/>
      </w:tblGrid>
      <w:tr w:rsidR="0051186F" w:rsidTr="00D44EDE">
        <w:trPr>
          <w:trHeight w:val="699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课程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目标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知识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模块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教学内容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授课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课时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教学方法</w:t>
            </w:r>
          </w:p>
        </w:tc>
      </w:tr>
      <w:tr w:rsidR="0051186F" w:rsidTr="00D44EDE">
        <w:trPr>
          <w:trHeight w:val="1259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包装的概念和分类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1.1 </w:t>
            </w:r>
            <w:r>
              <w:rPr>
                <w:snapToGrid w:val="0"/>
                <w:color w:val="000000"/>
                <w:kern w:val="0"/>
                <w:szCs w:val="21"/>
              </w:rPr>
              <w:t>包装的概念</w:t>
            </w:r>
          </w:p>
          <w:p w:rsidR="0051186F" w:rsidRDefault="0051186F" w:rsidP="00D44EDE">
            <w:pPr>
              <w:snapToGrid w:val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1.2 </w:t>
            </w:r>
            <w:r>
              <w:rPr>
                <w:snapToGrid w:val="0"/>
                <w:color w:val="000000"/>
                <w:kern w:val="0"/>
                <w:szCs w:val="21"/>
              </w:rPr>
              <w:t>包装的分类</w:t>
            </w:r>
          </w:p>
          <w:p w:rsidR="0051186F" w:rsidRDefault="0051186F" w:rsidP="00D44EDE"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1.3 </w:t>
            </w:r>
            <w:r>
              <w:rPr>
                <w:bCs/>
                <w:color w:val="000000"/>
                <w:szCs w:val="21"/>
              </w:rPr>
              <w:t>比较和分析各类包装优势和适用范围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小组讨论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问答启发</w:t>
            </w:r>
          </w:p>
        </w:tc>
      </w:tr>
      <w:tr w:rsidR="0051186F" w:rsidTr="00D44EDE">
        <w:trPr>
          <w:trHeight w:val="1204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包装结构与造型的设计需求分析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2.1 </w:t>
            </w:r>
            <w:r>
              <w:rPr>
                <w:snapToGrid w:val="0"/>
                <w:color w:val="000000"/>
                <w:kern w:val="0"/>
                <w:szCs w:val="21"/>
              </w:rPr>
              <w:t>包装与产品属性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2.2 </w:t>
            </w:r>
            <w:r>
              <w:rPr>
                <w:snapToGrid w:val="0"/>
                <w:color w:val="000000"/>
                <w:kern w:val="0"/>
                <w:szCs w:val="21"/>
              </w:rPr>
              <w:t>包装与生产企业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2.3 </w:t>
            </w:r>
            <w:r>
              <w:rPr>
                <w:snapToGrid w:val="0"/>
                <w:color w:val="000000"/>
                <w:kern w:val="0"/>
                <w:szCs w:val="21"/>
              </w:rPr>
              <w:t>包装与流通环境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2.4 </w:t>
            </w:r>
            <w:r>
              <w:rPr>
                <w:snapToGrid w:val="0"/>
                <w:color w:val="000000"/>
                <w:kern w:val="0"/>
                <w:szCs w:val="21"/>
              </w:rPr>
              <w:t>包装与消费者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小组讨论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问答启发</w:t>
            </w:r>
          </w:p>
        </w:tc>
      </w:tr>
      <w:tr w:rsidR="0051186F" w:rsidTr="00D44EDE">
        <w:trPr>
          <w:trHeight w:val="1002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常用包装材料特点、成型工艺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3.1 </w:t>
            </w:r>
            <w:r>
              <w:rPr>
                <w:snapToGrid w:val="0"/>
                <w:color w:val="000000"/>
                <w:kern w:val="0"/>
                <w:szCs w:val="21"/>
              </w:rPr>
              <w:t>常用的包装材料简述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3.2 </w:t>
            </w:r>
            <w:r>
              <w:rPr>
                <w:snapToGrid w:val="0"/>
                <w:color w:val="000000"/>
                <w:kern w:val="0"/>
                <w:szCs w:val="21"/>
              </w:rPr>
              <w:t>包装材料特点分析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3.3 </w:t>
            </w:r>
            <w:r>
              <w:rPr>
                <w:snapToGrid w:val="0"/>
                <w:color w:val="000000"/>
                <w:kern w:val="0"/>
                <w:szCs w:val="21"/>
              </w:rPr>
              <w:t>包装材料成型工艺和方法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多媒体演示</w:t>
            </w:r>
          </w:p>
        </w:tc>
      </w:tr>
      <w:tr w:rsidR="0051186F" w:rsidTr="00D44EDE">
        <w:trPr>
          <w:trHeight w:val="917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软包装结构与造型的原理、方法、设计要领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4.1</w:t>
            </w:r>
            <w:r>
              <w:rPr>
                <w:snapToGrid w:val="0"/>
                <w:color w:val="000000"/>
                <w:kern w:val="0"/>
                <w:szCs w:val="21"/>
              </w:rPr>
              <w:t>软包装结构组成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4.2</w:t>
            </w:r>
            <w:r>
              <w:rPr>
                <w:snapToGrid w:val="0"/>
                <w:color w:val="000000"/>
                <w:kern w:val="0"/>
                <w:szCs w:val="21"/>
              </w:rPr>
              <w:t>软包装成型原理与方法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4.3</w:t>
            </w:r>
            <w:r>
              <w:rPr>
                <w:snapToGrid w:val="0"/>
                <w:color w:val="000000"/>
                <w:kern w:val="0"/>
                <w:szCs w:val="21"/>
              </w:rPr>
              <w:t>软包装造型设计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10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实验教学</w:t>
            </w:r>
          </w:p>
        </w:tc>
      </w:tr>
      <w:tr w:rsidR="0051186F" w:rsidTr="00D44EDE">
        <w:trPr>
          <w:trHeight w:val="932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半硬包装结构与造型的原理、方法、设计要领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5.1 </w:t>
            </w:r>
            <w:r>
              <w:rPr>
                <w:snapToGrid w:val="0"/>
                <w:color w:val="000000"/>
                <w:kern w:val="0"/>
                <w:szCs w:val="21"/>
              </w:rPr>
              <w:t>半硬包装结构组成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5.2 </w:t>
            </w:r>
            <w:r>
              <w:rPr>
                <w:snapToGrid w:val="0"/>
                <w:color w:val="000000"/>
                <w:kern w:val="0"/>
                <w:szCs w:val="21"/>
              </w:rPr>
              <w:t>半硬包装成型原理与方法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5.3 </w:t>
            </w:r>
            <w:r>
              <w:rPr>
                <w:snapToGrid w:val="0"/>
                <w:color w:val="000000"/>
                <w:kern w:val="0"/>
                <w:szCs w:val="21"/>
              </w:rPr>
              <w:t>半硬包装造型设计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28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实验教学</w:t>
            </w:r>
          </w:p>
        </w:tc>
      </w:tr>
      <w:tr w:rsidR="0051186F" w:rsidTr="00D44EDE">
        <w:trPr>
          <w:trHeight w:val="917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硬质容器结构与造型的原理、方法、设计要领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6.1 </w:t>
            </w:r>
            <w:r>
              <w:rPr>
                <w:snapToGrid w:val="0"/>
                <w:kern w:val="0"/>
                <w:szCs w:val="21"/>
              </w:rPr>
              <w:t>硬质容器结构组成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6.2 </w:t>
            </w:r>
            <w:r>
              <w:rPr>
                <w:snapToGrid w:val="0"/>
                <w:kern w:val="0"/>
                <w:szCs w:val="21"/>
              </w:rPr>
              <w:t>硬质容器材料工艺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6.3 </w:t>
            </w:r>
            <w:r>
              <w:rPr>
                <w:snapToGrid w:val="0"/>
                <w:kern w:val="0"/>
                <w:szCs w:val="21"/>
              </w:rPr>
              <w:t>硬质容器造型设计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22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课堂讲授</w:t>
            </w:r>
          </w:p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实验教学</w:t>
            </w:r>
          </w:p>
        </w:tc>
      </w:tr>
      <w:tr w:rsidR="0051186F" w:rsidTr="00D44EDE">
        <w:trPr>
          <w:trHeight w:val="967"/>
        </w:trPr>
        <w:tc>
          <w:tcPr>
            <w:tcW w:w="62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213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目标</w:t>
            </w: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951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包装结构与造型设计项目实践</w:t>
            </w:r>
          </w:p>
        </w:tc>
        <w:tc>
          <w:tcPr>
            <w:tcW w:w="3240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7.1 </w:t>
            </w:r>
            <w:r>
              <w:rPr>
                <w:snapToGrid w:val="0"/>
                <w:kern w:val="0"/>
                <w:szCs w:val="21"/>
              </w:rPr>
              <w:t>包装设计定位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7.2 </w:t>
            </w:r>
            <w:r>
              <w:rPr>
                <w:snapToGrid w:val="0"/>
                <w:kern w:val="0"/>
                <w:szCs w:val="21"/>
              </w:rPr>
              <w:t>包装结构与造型设计</w:t>
            </w:r>
          </w:p>
          <w:p w:rsidR="0051186F" w:rsidRDefault="0051186F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7.3 </w:t>
            </w:r>
            <w:r>
              <w:rPr>
                <w:snapToGrid w:val="0"/>
                <w:kern w:val="0"/>
                <w:szCs w:val="21"/>
              </w:rPr>
              <w:t>包装设计成型与制作</w:t>
            </w:r>
          </w:p>
        </w:tc>
        <w:tc>
          <w:tcPr>
            <w:tcW w:w="85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24</w:t>
            </w:r>
          </w:p>
        </w:tc>
        <w:tc>
          <w:tcPr>
            <w:tcW w:w="1120" w:type="dxa"/>
            <w:vAlign w:val="center"/>
          </w:tcPr>
          <w:p w:rsidR="0051186F" w:rsidRDefault="0051186F" w:rsidP="00D44EDE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课堂练习</w:t>
            </w:r>
          </w:p>
        </w:tc>
      </w:tr>
    </w:tbl>
    <w:p w:rsidR="0051186F" w:rsidRDefault="0051186F" w:rsidP="0051186F">
      <w:pPr>
        <w:spacing w:line="440" w:lineRule="exact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四、实验或上机内容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89"/>
        <w:gridCol w:w="4448"/>
        <w:gridCol w:w="718"/>
        <w:gridCol w:w="1094"/>
        <w:gridCol w:w="767"/>
      </w:tblGrid>
      <w:tr w:rsidR="0051186F" w:rsidTr="00D44EDE">
        <w:trPr>
          <w:trHeight w:val="624"/>
        </w:trPr>
        <w:tc>
          <w:tcPr>
            <w:tcW w:w="306" w:type="pct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号</w:t>
            </w:r>
          </w:p>
        </w:tc>
        <w:tc>
          <w:tcPr>
            <w:tcW w:w="820" w:type="pct"/>
            <w:vAlign w:val="center"/>
          </w:tcPr>
          <w:p w:rsidR="0051186F" w:rsidRDefault="0051186F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实验项目名称</w:t>
            </w:r>
          </w:p>
        </w:tc>
        <w:tc>
          <w:tcPr>
            <w:tcW w:w="2450" w:type="pct"/>
            <w:vAlign w:val="center"/>
          </w:tcPr>
          <w:p w:rsidR="0051186F" w:rsidRDefault="0051186F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实验目的和任务</w:t>
            </w:r>
          </w:p>
        </w:tc>
        <w:tc>
          <w:tcPr>
            <w:tcW w:w="395" w:type="pct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实验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学时</w:t>
            </w:r>
          </w:p>
        </w:tc>
        <w:tc>
          <w:tcPr>
            <w:tcW w:w="603" w:type="pct"/>
            <w:vAlign w:val="center"/>
          </w:tcPr>
          <w:p w:rsidR="0051186F" w:rsidRDefault="0051186F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实验类型</w:t>
            </w:r>
          </w:p>
        </w:tc>
        <w:tc>
          <w:tcPr>
            <w:tcW w:w="423" w:type="pct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开出</w:t>
            </w:r>
          </w:p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要求</w:t>
            </w:r>
          </w:p>
        </w:tc>
      </w:tr>
      <w:tr w:rsidR="0051186F" w:rsidTr="00D44EDE">
        <w:trPr>
          <w:trHeight w:val="2098"/>
        </w:trPr>
        <w:tc>
          <w:tcPr>
            <w:tcW w:w="306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纸盒成型</w:t>
            </w:r>
          </w:p>
        </w:tc>
        <w:tc>
          <w:tcPr>
            <w:tcW w:w="2450" w:type="pct"/>
            <w:vAlign w:val="center"/>
          </w:tcPr>
          <w:p w:rsidR="0051186F" w:rsidRDefault="0051186F" w:rsidP="00D44EDE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目的</w:t>
            </w:r>
            <w:r>
              <w:rPr>
                <w:szCs w:val="24"/>
              </w:rPr>
              <w:t>：让学生巩固纸盒成型理论知识，加强包装设计实践能力，掌握纸盒设计、绘图、成型设备技术和操作。</w:t>
            </w:r>
          </w:p>
          <w:p w:rsidR="0051186F" w:rsidRDefault="0051186F" w:rsidP="00D44EDE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任务：</w:t>
            </w:r>
            <w:bookmarkStart w:id="2" w:name="OLE_LINK2"/>
            <w:r>
              <w:rPr>
                <w:szCs w:val="24"/>
              </w:rPr>
              <w:t>针对具体产品设计一组纸盒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纸箱，</w:t>
            </w:r>
            <w:bookmarkStart w:id="3" w:name="OLE_LINK3"/>
            <w:r>
              <w:rPr>
                <w:szCs w:val="24"/>
              </w:rPr>
              <w:t>绘制平面</w:t>
            </w:r>
            <w:r>
              <w:rPr>
                <w:szCs w:val="24"/>
              </w:rPr>
              <w:t>CAD</w:t>
            </w:r>
            <w:r>
              <w:rPr>
                <w:szCs w:val="24"/>
              </w:rPr>
              <w:t>图及效果图，操作纸盒数码模</w:t>
            </w:r>
            <w:proofErr w:type="gramStart"/>
            <w:r>
              <w:rPr>
                <w:szCs w:val="24"/>
              </w:rPr>
              <w:t>切设备</w:t>
            </w:r>
            <w:proofErr w:type="gramEnd"/>
            <w:r>
              <w:rPr>
                <w:szCs w:val="24"/>
              </w:rPr>
              <w:t>完成纸盒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纸箱设计。</w:t>
            </w:r>
            <w:bookmarkEnd w:id="2"/>
            <w:bookmarkEnd w:id="3"/>
          </w:p>
        </w:tc>
        <w:tc>
          <w:tcPr>
            <w:tcW w:w="395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3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综合型</w:t>
            </w:r>
          </w:p>
        </w:tc>
        <w:tc>
          <w:tcPr>
            <w:tcW w:w="423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必做</w:t>
            </w:r>
          </w:p>
        </w:tc>
      </w:tr>
      <w:tr w:rsidR="0051186F" w:rsidTr="00D44EDE">
        <w:trPr>
          <w:trHeight w:val="1785"/>
        </w:trPr>
        <w:tc>
          <w:tcPr>
            <w:tcW w:w="306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bCs/>
                <w:szCs w:val="21"/>
                <w:lang w:val="zh-CN" w:eastAsia="zh-TW"/>
              </w:rPr>
              <w:t>容器造型</w:t>
            </w:r>
          </w:p>
        </w:tc>
        <w:tc>
          <w:tcPr>
            <w:tcW w:w="2450" w:type="pct"/>
            <w:vAlign w:val="center"/>
          </w:tcPr>
          <w:p w:rsidR="0051186F" w:rsidRDefault="0051186F" w:rsidP="00D44EDE">
            <w:pPr>
              <w:rPr>
                <w:bCs/>
                <w:szCs w:val="21"/>
                <w:lang w:eastAsia="zh-TW"/>
              </w:rPr>
            </w:pPr>
            <w:r>
              <w:rPr>
                <w:b/>
                <w:szCs w:val="21"/>
                <w:lang w:val="zh-CN" w:eastAsia="zh-TW"/>
              </w:rPr>
              <w:t>目的</w:t>
            </w:r>
            <w:r>
              <w:rPr>
                <w:b/>
                <w:szCs w:val="21"/>
                <w:lang w:val="zh-CN"/>
              </w:rPr>
              <w:t>：</w:t>
            </w:r>
            <w:r>
              <w:rPr>
                <w:bCs/>
                <w:szCs w:val="21"/>
                <w:lang w:val="zh-CN"/>
              </w:rPr>
              <w:t>让学生实现从虚拟模拟转化为实物模拟，</w:t>
            </w:r>
            <w:r>
              <w:rPr>
                <w:bCs/>
                <w:spacing w:val="-6"/>
                <w:szCs w:val="21"/>
                <w:lang w:val="zh-CN"/>
              </w:rPr>
              <w:t>掌握软件建模工具，</w:t>
            </w:r>
            <w:r>
              <w:rPr>
                <w:bCs/>
                <w:spacing w:val="-6"/>
                <w:szCs w:val="21"/>
                <w:lang w:val="zh-CN"/>
              </w:rPr>
              <w:t>3</w:t>
            </w:r>
            <w:r>
              <w:rPr>
                <w:bCs/>
                <w:spacing w:val="-6"/>
                <w:szCs w:val="21"/>
              </w:rPr>
              <w:t>D</w:t>
            </w:r>
            <w:r>
              <w:rPr>
                <w:bCs/>
                <w:spacing w:val="-6"/>
                <w:szCs w:val="21"/>
              </w:rPr>
              <w:t>打印技术原理和操作方法。</w:t>
            </w:r>
          </w:p>
          <w:p w:rsidR="0051186F" w:rsidRDefault="0051186F" w:rsidP="00D44EDE"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t>任务：</w:t>
            </w:r>
            <w:bookmarkStart w:id="4" w:name="OLE_LINK4"/>
            <w:r>
              <w:rPr>
                <w:bCs/>
                <w:szCs w:val="21"/>
              </w:rPr>
              <w:t>针对具体产品设计一组容器，</w:t>
            </w:r>
            <w:r>
              <w:rPr>
                <w:bCs/>
                <w:szCs w:val="21"/>
                <w:lang w:val="zh-CN" w:eastAsia="zh-TW"/>
              </w:rPr>
              <w:t>绘制容器三视图和效果图</w:t>
            </w:r>
            <w:r>
              <w:rPr>
                <w:bCs/>
                <w:szCs w:val="21"/>
                <w:lang w:val="zh-CN"/>
              </w:rPr>
              <w:t>，建立模型</w:t>
            </w:r>
            <w:r>
              <w:rPr>
                <w:bCs/>
                <w:szCs w:val="21"/>
                <w:lang w:val="zh-TW"/>
              </w:rPr>
              <w:t>，操作</w:t>
            </w:r>
            <w:r>
              <w:rPr>
                <w:bCs/>
                <w:szCs w:val="21"/>
              </w:rPr>
              <w:t>3D</w:t>
            </w:r>
            <w:r>
              <w:rPr>
                <w:bCs/>
                <w:szCs w:val="21"/>
              </w:rPr>
              <w:t>打印设备完成模型表现</w:t>
            </w:r>
            <w:bookmarkEnd w:id="4"/>
            <w:r>
              <w:rPr>
                <w:bCs/>
                <w:szCs w:val="21"/>
              </w:rPr>
              <w:t>。</w:t>
            </w:r>
          </w:p>
        </w:tc>
        <w:tc>
          <w:tcPr>
            <w:tcW w:w="395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3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综合型</w:t>
            </w:r>
          </w:p>
        </w:tc>
        <w:tc>
          <w:tcPr>
            <w:tcW w:w="423" w:type="pct"/>
            <w:vAlign w:val="center"/>
          </w:tcPr>
          <w:p w:rsidR="0051186F" w:rsidRDefault="0051186F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必做</w:t>
            </w:r>
          </w:p>
        </w:tc>
      </w:tr>
    </w:tbl>
    <w:p w:rsidR="0051186F" w:rsidRDefault="0051186F" w:rsidP="0051186F">
      <w:pPr>
        <w:spacing w:line="440" w:lineRule="exact"/>
        <w:rPr>
          <w:bCs/>
          <w:color w:val="FF0000"/>
          <w:sz w:val="24"/>
          <w:szCs w:val="24"/>
        </w:rPr>
      </w:pPr>
      <w:r>
        <w:rPr>
          <w:rFonts w:eastAsia="黑体"/>
          <w:bCs/>
          <w:sz w:val="24"/>
          <w:szCs w:val="24"/>
        </w:rPr>
        <w:t>五、考试目的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本课程是包装设计及相关专业的基础课程，通过课堂问答、专项实验、项目实践等阶段</w:t>
      </w:r>
      <w:r>
        <w:rPr>
          <w:bCs/>
          <w:color w:val="000000"/>
          <w:szCs w:val="21"/>
        </w:rPr>
        <w:lastRenderedPageBreak/>
        <w:t>性考评和最终作业、成果评价对学生进行综合考核。考核目的</w:t>
      </w:r>
      <w:proofErr w:type="gramStart"/>
      <w:r>
        <w:rPr>
          <w:bCs/>
          <w:color w:val="000000"/>
          <w:szCs w:val="21"/>
        </w:rPr>
        <w:t>一</w:t>
      </w:r>
      <w:proofErr w:type="gramEnd"/>
      <w:r>
        <w:rPr>
          <w:bCs/>
          <w:color w:val="000000"/>
          <w:szCs w:val="21"/>
        </w:rPr>
        <w:t>：检验学生对包装结构与造型设计基本知识和设计规律的掌握情况；考核目的二：加强学生对包装结构与造型设计理论知识转化成设计实践能力；考核目的三：培养学生针对具体设计问题进行综合判断和独立思考。</w:t>
      </w:r>
    </w:p>
    <w:p w:rsidR="0051186F" w:rsidRDefault="0051186F" w:rsidP="0051186F">
      <w:p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六、考核标准</w:t>
      </w:r>
    </w:p>
    <w:p w:rsidR="0051186F" w:rsidRDefault="0051186F" w:rsidP="0051186F">
      <w:pPr>
        <w:spacing w:line="440" w:lineRule="exact"/>
        <w:rPr>
          <w:bCs/>
          <w:color w:val="FF0000"/>
          <w:szCs w:val="21"/>
        </w:rPr>
      </w:pPr>
      <w:r>
        <w:rPr>
          <w:bCs/>
          <w:color w:val="000000"/>
          <w:szCs w:val="21"/>
        </w:rPr>
        <w:t>1.</w:t>
      </w:r>
      <w:r>
        <w:rPr>
          <w:bCs/>
          <w:color w:val="000000"/>
          <w:szCs w:val="21"/>
        </w:rPr>
        <w:t>考核知识点和考核要求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60"/>
        <w:gridCol w:w="2775"/>
        <w:gridCol w:w="3765"/>
        <w:gridCol w:w="738"/>
      </w:tblGrid>
      <w:tr w:rsidR="0051186F" w:rsidTr="00D44EDE">
        <w:trPr>
          <w:trHeight w:val="20"/>
        </w:trPr>
        <w:tc>
          <w:tcPr>
            <w:tcW w:w="534" w:type="dxa"/>
            <w:vAlign w:val="center"/>
          </w:tcPr>
          <w:p w:rsidR="0051186F" w:rsidRDefault="0051186F" w:rsidP="00D44E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知识模块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考核内容</w:t>
            </w:r>
          </w:p>
        </w:tc>
        <w:tc>
          <w:tcPr>
            <w:tcW w:w="3765" w:type="dxa"/>
          </w:tcPr>
          <w:p w:rsidR="0051186F" w:rsidRDefault="0051186F" w:rsidP="00D44E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考核</w:t>
            </w:r>
          </w:p>
          <w:p w:rsidR="0051186F" w:rsidRDefault="0051186F" w:rsidP="00D44E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要求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分值</w:t>
            </w:r>
          </w:p>
        </w:tc>
      </w:tr>
      <w:tr w:rsidR="0051186F" w:rsidTr="00D44EDE">
        <w:trPr>
          <w:trHeight w:val="1661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包装的概念和分类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1.1 </w:t>
            </w:r>
            <w:r>
              <w:rPr>
                <w:snapToGrid w:val="0"/>
                <w:color w:val="000000"/>
                <w:kern w:val="0"/>
                <w:szCs w:val="21"/>
              </w:rPr>
              <w:t>包装的概念</w:t>
            </w:r>
          </w:p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1.2 </w:t>
            </w:r>
            <w:r>
              <w:rPr>
                <w:snapToGrid w:val="0"/>
                <w:color w:val="000000"/>
                <w:kern w:val="0"/>
                <w:szCs w:val="21"/>
              </w:rPr>
              <w:t>包装的分类</w:t>
            </w:r>
          </w:p>
          <w:p w:rsidR="0051186F" w:rsidRDefault="0051186F" w:rsidP="00D44EDE">
            <w:pPr>
              <w:snapToGrid w:val="0"/>
              <w:rPr>
                <w:snapToGrid w:val="0"/>
                <w:color w:val="FF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1.3 </w:t>
            </w:r>
            <w:r>
              <w:rPr>
                <w:bCs/>
                <w:color w:val="000000"/>
                <w:szCs w:val="21"/>
              </w:rPr>
              <w:t>比较和分析各类包装优势和适用范围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考核包装概念、分类、各类包装性质、特点，优缺点及适用范围等专业理论知识的掌握情况；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2.</w:t>
            </w:r>
            <w:r>
              <w:rPr>
                <w:color w:val="000000"/>
                <w:spacing w:val="-6"/>
                <w:szCs w:val="21"/>
              </w:rPr>
              <w:t>在小组讨论、课堂问答中考核学生比较和分析主题的深度，沟通和合作能力。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5%</w:t>
            </w:r>
          </w:p>
        </w:tc>
      </w:tr>
      <w:tr w:rsidR="0051186F" w:rsidTr="00D44EDE">
        <w:trPr>
          <w:trHeight w:val="1254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包装结构与造型的设计需求分析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2.1 </w:t>
            </w:r>
            <w:r>
              <w:rPr>
                <w:snapToGrid w:val="0"/>
                <w:color w:val="000000"/>
                <w:kern w:val="0"/>
                <w:szCs w:val="21"/>
              </w:rPr>
              <w:t>包装与产品属性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2.2 </w:t>
            </w:r>
            <w:r>
              <w:rPr>
                <w:snapToGrid w:val="0"/>
                <w:color w:val="000000"/>
                <w:kern w:val="0"/>
                <w:szCs w:val="21"/>
              </w:rPr>
              <w:t>包装与生产企业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2.3 </w:t>
            </w:r>
            <w:r>
              <w:rPr>
                <w:snapToGrid w:val="0"/>
                <w:color w:val="000000"/>
                <w:kern w:val="0"/>
                <w:szCs w:val="21"/>
              </w:rPr>
              <w:t>包装与流通环境</w:t>
            </w:r>
          </w:p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2.4 </w:t>
            </w:r>
            <w:r>
              <w:rPr>
                <w:snapToGrid w:val="0"/>
                <w:color w:val="000000"/>
                <w:kern w:val="0"/>
                <w:szCs w:val="21"/>
              </w:rPr>
              <w:t>包装与消费者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在课堂问答中考核学生对包装与各类产品之间的关系；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在小组讨论中，考核学生对包装设计需求的调研分析能力。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5%</w:t>
            </w:r>
          </w:p>
        </w:tc>
      </w:tr>
      <w:tr w:rsidR="0051186F" w:rsidTr="00D44EDE">
        <w:trPr>
          <w:trHeight w:val="957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常用包装材料及材料特点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3.1 </w:t>
            </w:r>
            <w:r>
              <w:rPr>
                <w:snapToGrid w:val="0"/>
                <w:color w:val="000000"/>
                <w:kern w:val="0"/>
                <w:szCs w:val="21"/>
              </w:rPr>
              <w:t>常用的包装材料简述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3.2 </w:t>
            </w:r>
            <w:r>
              <w:rPr>
                <w:snapToGrid w:val="0"/>
                <w:color w:val="000000"/>
                <w:kern w:val="0"/>
                <w:szCs w:val="21"/>
              </w:rPr>
              <w:t>包装材料特点分析</w:t>
            </w:r>
          </w:p>
          <w:p w:rsidR="0051186F" w:rsidRDefault="0051186F" w:rsidP="00D44EDE">
            <w:pPr>
              <w:snapToGrid w:val="0"/>
              <w:ind w:left="376" w:hangingChars="200" w:hanging="376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-11"/>
                <w:kern w:val="0"/>
                <w:szCs w:val="21"/>
              </w:rPr>
              <w:t xml:space="preserve">3.3 </w:t>
            </w:r>
            <w:r>
              <w:rPr>
                <w:snapToGrid w:val="0"/>
                <w:color w:val="000000"/>
                <w:spacing w:val="-11"/>
                <w:kern w:val="0"/>
                <w:szCs w:val="21"/>
              </w:rPr>
              <w:t>包装材料成型工艺和方法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考核学生对常用包装材料及材料特征的了解。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5%</w:t>
            </w:r>
          </w:p>
        </w:tc>
      </w:tr>
      <w:tr w:rsidR="0051186F" w:rsidTr="00D44EDE">
        <w:trPr>
          <w:trHeight w:val="1264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</w:rPr>
              <w:t>软包装结构与造型的原理、方法、设计要领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4.1 </w:t>
            </w:r>
            <w:r>
              <w:rPr>
                <w:snapToGrid w:val="0"/>
                <w:color w:val="000000"/>
                <w:kern w:val="0"/>
                <w:szCs w:val="21"/>
              </w:rPr>
              <w:t>软包装结构组成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4.2 </w:t>
            </w:r>
            <w:r>
              <w:rPr>
                <w:snapToGrid w:val="0"/>
                <w:color w:val="000000"/>
                <w:kern w:val="0"/>
                <w:szCs w:val="21"/>
              </w:rPr>
              <w:t>软包装成型原理与方法</w:t>
            </w:r>
          </w:p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4.3 </w:t>
            </w:r>
            <w:r>
              <w:rPr>
                <w:snapToGrid w:val="0"/>
                <w:color w:val="000000"/>
                <w:kern w:val="0"/>
                <w:szCs w:val="21"/>
              </w:rPr>
              <w:t>软包装造型设计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考核学生对软包装理论知识的掌握情况；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考核学生对软包装综合设计和实践动手能力。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15%</w:t>
            </w:r>
          </w:p>
        </w:tc>
      </w:tr>
      <w:tr w:rsidR="0051186F" w:rsidTr="00D44EDE">
        <w:trPr>
          <w:trHeight w:val="1356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</w:rPr>
              <w:t>半硬包装结构与造型的原理、方法、设计要领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5.1 </w:t>
            </w:r>
            <w:r>
              <w:rPr>
                <w:snapToGrid w:val="0"/>
                <w:color w:val="000000"/>
                <w:kern w:val="0"/>
                <w:szCs w:val="21"/>
              </w:rPr>
              <w:t>半硬包装结构组成</w:t>
            </w:r>
          </w:p>
          <w:p w:rsidR="0051186F" w:rsidRDefault="0051186F" w:rsidP="00D44EDE">
            <w:pPr>
              <w:snapToGrid w:val="0"/>
              <w:ind w:left="376" w:hangingChars="200" w:hanging="376"/>
              <w:rPr>
                <w:snapToGrid w:val="0"/>
                <w:color w:val="000000"/>
                <w:spacing w:val="-11"/>
                <w:kern w:val="0"/>
                <w:szCs w:val="21"/>
              </w:rPr>
            </w:pPr>
            <w:r>
              <w:rPr>
                <w:snapToGrid w:val="0"/>
                <w:color w:val="000000"/>
                <w:spacing w:val="-11"/>
                <w:kern w:val="0"/>
                <w:szCs w:val="21"/>
              </w:rPr>
              <w:t xml:space="preserve">5.2 </w:t>
            </w:r>
            <w:r>
              <w:rPr>
                <w:snapToGrid w:val="0"/>
                <w:color w:val="000000"/>
                <w:spacing w:val="-11"/>
                <w:kern w:val="0"/>
                <w:szCs w:val="21"/>
              </w:rPr>
              <w:t>半硬包装成型原理与方法</w:t>
            </w:r>
          </w:p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 xml:space="preserve">5.3 </w:t>
            </w:r>
            <w:r>
              <w:rPr>
                <w:snapToGrid w:val="0"/>
                <w:color w:val="000000"/>
                <w:kern w:val="0"/>
                <w:szCs w:val="21"/>
              </w:rPr>
              <w:t>半硬包装造型设计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考核学生对半硬包装理论知识的掌握情况；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考核学生对半硬包装综合设计和实践动手能力。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20%</w:t>
            </w:r>
          </w:p>
        </w:tc>
      </w:tr>
      <w:tr w:rsidR="0051186F" w:rsidTr="00D44EDE">
        <w:trPr>
          <w:trHeight w:val="1264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</w:rPr>
              <w:t>硬质容器结构与造型的原理、方法、设计要领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6.1 </w:t>
            </w:r>
            <w:r>
              <w:rPr>
                <w:snapToGrid w:val="0"/>
                <w:kern w:val="0"/>
                <w:szCs w:val="21"/>
              </w:rPr>
              <w:t>硬质容器结构组成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6.2 </w:t>
            </w:r>
            <w:r>
              <w:rPr>
                <w:snapToGrid w:val="0"/>
                <w:kern w:val="0"/>
                <w:szCs w:val="21"/>
              </w:rPr>
              <w:t>硬质容器材料工艺</w:t>
            </w:r>
          </w:p>
          <w:p w:rsidR="0051186F" w:rsidRDefault="0051186F" w:rsidP="00D44EDE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6.3 </w:t>
            </w:r>
            <w:r>
              <w:rPr>
                <w:snapToGrid w:val="0"/>
                <w:kern w:val="0"/>
                <w:szCs w:val="21"/>
              </w:rPr>
              <w:t>硬质容器造型设计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考核学生对硬质容器包装理论知识的掌握情况；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考核学生对硬质容器综合设计和实践动手能力。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20%</w:t>
            </w:r>
          </w:p>
        </w:tc>
      </w:tr>
      <w:tr w:rsidR="0051186F" w:rsidTr="00D44EDE">
        <w:trPr>
          <w:trHeight w:val="1359"/>
        </w:trPr>
        <w:tc>
          <w:tcPr>
            <w:tcW w:w="534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60" w:type="dxa"/>
            <w:vAlign w:val="center"/>
          </w:tcPr>
          <w:p w:rsidR="0051186F" w:rsidRDefault="0051186F" w:rsidP="00D44ED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</w:rPr>
              <w:t>包装结构与造型设计项目实践</w:t>
            </w:r>
          </w:p>
        </w:tc>
        <w:tc>
          <w:tcPr>
            <w:tcW w:w="2775" w:type="dxa"/>
            <w:vAlign w:val="center"/>
          </w:tcPr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7.1 </w:t>
            </w:r>
            <w:r>
              <w:rPr>
                <w:snapToGrid w:val="0"/>
                <w:kern w:val="0"/>
                <w:szCs w:val="21"/>
              </w:rPr>
              <w:t>包装设计定位</w:t>
            </w:r>
          </w:p>
          <w:p w:rsidR="0051186F" w:rsidRDefault="0051186F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7.2 </w:t>
            </w:r>
            <w:r>
              <w:rPr>
                <w:snapToGrid w:val="0"/>
                <w:kern w:val="0"/>
                <w:szCs w:val="21"/>
              </w:rPr>
              <w:t>包装结构与造型设计</w:t>
            </w:r>
          </w:p>
          <w:p w:rsidR="0051186F" w:rsidRDefault="0051186F" w:rsidP="00D44EDE">
            <w:pPr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7.3 </w:t>
            </w:r>
            <w:r>
              <w:rPr>
                <w:snapToGrid w:val="0"/>
                <w:kern w:val="0"/>
                <w:szCs w:val="21"/>
              </w:rPr>
              <w:t>包装设计成型与制作</w:t>
            </w:r>
          </w:p>
        </w:tc>
        <w:tc>
          <w:tcPr>
            <w:tcW w:w="3765" w:type="dxa"/>
            <w:vAlign w:val="center"/>
          </w:tcPr>
          <w:p w:rsidR="0051186F" w:rsidRDefault="0051186F" w:rsidP="00D44EDE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考核学生资料收集、调研分析能力</w:t>
            </w:r>
            <w:r>
              <w:rPr>
                <w:color w:val="000000"/>
                <w:szCs w:val="21"/>
              </w:rPr>
              <w:t>;</w:t>
            </w:r>
          </w:p>
          <w:p w:rsidR="0051186F" w:rsidRDefault="0051186F" w:rsidP="00D44EDE"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考核学生针对具体问题，涉及各类包装形式结构与造型的创新能力、综合设计能力、独立思考能力。</w:t>
            </w:r>
          </w:p>
        </w:tc>
        <w:tc>
          <w:tcPr>
            <w:tcW w:w="738" w:type="dxa"/>
            <w:vAlign w:val="center"/>
          </w:tcPr>
          <w:p w:rsidR="0051186F" w:rsidRDefault="0051186F" w:rsidP="00D44EDE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000000"/>
                <w:szCs w:val="21"/>
              </w:rPr>
              <w:t>30%</w:t>
            </w:r>
          </w:p>
        </w:tc>
      </w:tr>
    </w:tbl>
    <w:p w:rsidR="0051186F" w:rsidRDefault="0051186F" w:rsidP="0051186F">
      <w:pPr>
        <w:spacing w:line="440" w:lineRule="exact"/>
        <w:rPr>
          <w:bCs/>
          <w:color w:val="FF0000"/>
          <w:szCs w:val="21"/>
        </w:rPr>
      </w:pPr>
      <w:r>
        <w:rPr>
          <w:bCs/>
          <w:color w:val="000000"/>
          <w:szCs w:val="21"/>
        </w:rPr>
        <w:t>2.</w:t>
      </w:r>
      <w:r>
        <w:rPr>
          <w:bCs/>
          <w:color w:val="000000"/>
          <w:szCs w:val="21"/>
        </w:rPr>
        <w:t>题目类型及分值分布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包装结构与造型设计课程专业理论（知识模块</w:t>
      </w:r>
      <w:r>
        <w:rPr>
          <w:bCs/>
          <w:color w:val="000000"/>
          <w:szCs w:val="21"/>
        </w:rPr>
        <w:t>1.2.3</w:t>
      </w:r>
      <w:r>
        <w:rPr>
          <w:bCs/>
          <w:color w:val="000000"/>
          <w:szCs w:val="21"/>
        </w:rPr>
        <w:t>），课堂问答</w:t>
      </w:r>
      <w:proofErr w:type="gramStart"/>
      <w:r>
        <w:rPr>
          <w:bCs/>
          <w:color w:val="000000"/>
          <w:szCs w:val="21"/>
        </w:rPr>
        <w:t>考核占</w:t>
      </w:r>
      <w:proofErr w:type="gramEnd"/>
      <w:r>
        <w:rPr>
          <w:bCs/>
          <w:color w:val="000000"/>
          <w:szCs w:val="21"/>
        </w:rPr>
        <w:t>15%</w:t>
      </w:r>
      <w:r>
        <w:rPr>
          <w:bCs/>
          <w:color w:val="000000"/>
          <w:szCs w:val="21"/>
        </w:rPr>
        <w:t>，各类包装结构与造型设计、成型与制作（知识模块</w:t>
      </w:r>
      <w:r>
        <w:rPr>
          <w:bCs/>
          <w:color w:val="000000"/>
          <w:szCs w:val="21"/>
        </w:rPr>
        <w:t>4.5.6</w:t>
      </w:r>
      <w:r>
        <w:rPr>
          <w:bCs/>
          <w:color w:val="000000"/>
          <w:szCs w:val="21"/>
        </w:rPr>
        <w:t>），专项实验</w:t>
      </w:r>
      <w:proofErr w:type="gramStart"/>
      <w:r>
        <w:rPr>
          <w:bCs/>
          <w:color w:val="000000"/>
          <w:szCs w:val="21"/>
        </w:rPr>
        <w:t>考核占</w:t>
      </w:r>
      <w:proofErr w:type="gramEnd"/>
      <w:r>
        <w:rPr>
          <w:bCs/>
          <w:color w:val="000000"/>
          <w:szCs w:val="21"/>
        </w:rPr>
        <w:t>55%</w:t>
      </w:r>
      <w:r>
        <w:rPr>
          <w:bCs/>
          <w:color w:val="000000"/>
          <w:szCs w:val="21"/>
        </w:rPr>
        <w:t>，包装结构与造型设</w:t>
      </w:r>
      <w:r>
        <w:rPr>
          <w:bCs/>
          <w:color w:val="000000"/>
          <w:szCs w:val="21"/>
        </w:rPr>
        <w:lastRenderedPageBreak/>
        <w:t>计项目实践（知识模块</w:t>
      </w:r>
      <w:r>
        <w:rPr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>），课题项目</w:t>
      </w:r>
      <w:proofErr w:type="gramStart"/>
      <w:r>
        <w:rPr>
          <w:bCs/>
          <w:color w:val="000000"/>
          <w:szCs w:val="21"/>
        </w:rPr>
        <w:t>考核占</w:t>
      </w:r>
      <w:proofErr w:type="gramEnd"/>
      <w:r>
        <w:rPr>
          <w:bCs/>
          <w:color w:val="000000"/>
          <w:szCs w:val="21"/>
        </w:rPr>
        <w:t>30%</w:t>
      </w:r>
      <w:r>
        <w:rPr>
          <w:bCs/>
          <w:color w:val="000000"/>
          <w:szCs w:val="21"/>
        </w:rPr>
        <w:t>。</w:t>
      </w:r>
    </w:p>
    <w:p w:rsidR="0051186F" w:rsidRDefault="0051186F" w:rsidP="0051186F">
      <w:pPr>
        <w:spacing w:line="440" w:lineRule="exact"/>
        <w:ind w:firstLine="420"/>
        <w:rPr>
          <w:bCs/>
          <w:szCs w:val="21"/>
        </w:rPr>
      </w:pPr>
      <w:r>
        <w:rPr>
          <w:bCs/>
          <w:szCs w:val="21"/>
        </w:rPr>
        <w:t>3.</w:t>
      </w:r>
      <w:r>
        <w:rPr>
          <w:bCs/>
          <w:szCs w:val="21"/>
        </w:rPr>
        <w:t>考试方法和考试时间</w:t>
      </w:r>
    </w:p>
    <w:p w:rsidR="0051186F" w:rsidRDefault="0051186F" w:rsidP="0051186F">
      <w:pPr>
        <w:spacing w:line="440" w:lineRule="exact"/>
        <w:ind w:firstLine="420"/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bCs/>
          <w:szCs w:val="21"/>
        </w:rPr>
        <w:t>由于艺术设计专业的实践性强，专业着重考核学生知识转化能力、实践动手能力、思维创新能力等，各知识模块均以阶段性任务评价，项目实践过程和成果来考核，即任课教师可根据知识模块阶段性地安排设计任务进行考核，或者以阶段性课程设计作业和项目实践作业相结合的方法进行考核。</w:t>
      </w:r>
    </w:p>
    <w:p w:rsidR="0051186F" w:rsidRDefault="0051186F" w:rsidP="0051186F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szCs w:val="24"/>
        </w:rPr>
        <w:t>1</w:t>
      </w:r>
      <w:r>
        <w:rPr>
          <w:szCs w:val="24"/>
        </w:rPr>
        <w:t>）考试方法：阶段性实践作业，项目实践作业、作品</w:t>
      </w:r>
    </w:p>
    <w:p w:rsidR="0051186F" w:rsidRDefault="0051186F" w:rsidP="0051186F">
      <w:pPr>
        <w:spacing w:line="440" w:lineRule="exact"/>
        <w:ind w:firstLineChars="200" w:firstLine="420"/>
        <w:rPr>
          <w:color w:val="000000"/>
          <w:szCs w:val="24"/>
        </w:rPr>
      </w:pPr>
      <w:r>
        <w:rPr>
          <w:szCs w:val="24"/>
        </w:rPr>
        <w:t>（</w:t>
      </w:r>
      <w:r>
        <w:rPr>
          <w:szCs w:val="24"/>
        </w:rPr>
        <w:t>2</w:t>
      </w:r>
      <w:r>
        <w:rPr>
          <w:szCs w:val="24"/>
        </w:rPr>
        <w:t>）记分</w:t>
      </w:r>
      <w:r>
        <w:rPr>
          <w:color w:val="000000"/>
          <w:szCs w:val="24"/>
        </w:rPr>
        <w:t>方式：百分制，满分</w:t>
      </w:r>
      <w:r>
        <w:rPr>
          <w:color w:val="000000"/>
          <w:szCs w:val="24"/>
        </w:rPr>
        <w:t>100</w:t>
      </w:r>
      <w:r>
        <w:rPr>
          <w:color w:val="000000"/>
          <w:szCs w:val="24"/>
        </w:rPr>
        <w:t>分。</w:t>
      </w:r>
    </w:p>
    <w:p w:rsidR="0051186F" w:rsidRDefault="0051186F" w:rsidP="0051186F">
      <w:pPr>
        <w:spacing w:line="440" w:lineRule="exact"/>
        <w:ind w:firstLineChars="200" w:firstLine="420"/>
        <w:rPr>
          <w:color w:val="000000"/>
          <w:szCs w:val="24"/>
        </w:rPr>
      </w:pPr>
      <w:r>
        <w:rPr>
          <w:color w:val="000000"/>
          <w:szCs w:val="24"/>
        </w:rPr>
        <w:t>（</w:t>
      </w:r>
      <w:r>
        <w:rPr>
          <w:color w:val="000000"/>
          <w:szCs w:val="24"/>
        </w:rPr>
        <w:t>3</w:t>
      </w:r>
      <w:r>
        <w:rPr>
          <w:color w:val="000000"/>
          <w:szCs w:val="24"/>
        </w:rPr>
        <w:t>）考试时间：由任课教师自主安排，课程结束</w:t>
      </w:r>
      <w:r>
        <w:rPr>
          <w:color w:val="000000"/>
          <w:szCs w:val="24"/>
        </w:rPr>
        <w:t>1</w:t>
      </w:r>
      <w:r>
        <w:rPr>
          <w:color w:val="000000"/>
          <w:szCs w:val="24"/>
        </w:rPr>
        <w:t>周内完成。</w:t>
      </w:r>
    </w:p>
    <w:p w:rsidR="0051186F" w:rsidRDefault="0051186F" w:rsidP="0051186F">
      <w:p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七、教材及主要参考资料</w:t>
      </w:r>
    </w:p>
    <w:p w:rsidR="0051186F" w:rsidRDefault="0051186F" w:rsidP="0051186F">
      <w:pPr>
        <w:spacing w:line="44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教材：</w:t>
      </w:r>
    </w:p>
    <w:p w:rsidR="0051186F" w:rsidRDefault="0051186F" w:rsidP="0051186F">
      <w:pPr>
        <w:spacing w:line="440" w:lineRule="exact"/>
        <w:ind w:firstLineChars="200" w:firstLine="420"/>
        <w:rPr>
          <w:bCs/>
          <w:color w:val="000000"/>
          <w:szCs w:val="21"/>
          <w:lang w:val="zh-CN" w:eastAsia="zh-TW"/>
        </w:rPr>
      </w:pPr>
      <w:r>
        <w:rPr>
          <w:bCs/>
          <w:color w:val="000000"/>
          <w:szCs w:val="21"/>
          <w:lang w:val="zh-CN" w:eastAsia="zh-TW"/>
        </w:rPr>
        <w:t xml:space="preserve">[1] </w:t>
      </w:r>
      <w:r>
        <w:rPr>
          <w:bCs/>
          <w:color w:val="000000"/>
          <w:szCs w:val="21"/>
          <w:lang w:val="zh-CN" w:eastAsia="zh-TW"/>
        </w:rPr>
        <w:t>李闯</w:t>
      </w:r>
      <w:r>
        <w:rPr>
          <w:bCs/>
          <w:color w:val="000000"/>
          <w:szCs w:val="21"/>
        </w:rPr>
        <w:t xml:space="preserve">, </w:t>
      </w:r>
      <w:proofErr w:type="gramStart"/>
      <w:r>
        <w:rPr>
          <w:bCs/>
          <w:color w:val="000000"/>
          <w:szCs w:val="21"/>
        </w:rPr>
        <w:t>徐晴</w:t>
      </w:r>
      <w:proofErr w:type="gramEnd"/>
      <w:r>
        <w:rPr>
          <w:bCs/>
          <w:color w:val="000000"/>
          <w:szCs w:val="21"/>
          <w:lang w:val="zh-CN" w:eastAsia="zh-TW"/>
        </w:rPr>
        <w:t>.</w:t>
      </w:r>
      <w:r>
        <w:rPr>
          <w:bCs/>
          <w:color w:val="000000"/>
          <w:szCs w:val="21"/>
          <w:lang w:eastAsia="zh-TW"/>
        </w:rPr>
        <w:t xml:space="preserve"> </w:t>
      </w:r>
      <w:r>
        <w:rPr>
          <w:bCs/>
          <w:color w:val="000000"/>
          <w:szCs w:val="21"/>
        </w:rPr>
        <w:t>包装</w:t>
      </w:r>
      <w:r>
        <w:rPr>
          <w:bCs/>
          <w:color w:val="000000"/>
          <w:szCs w:val="21"/>
          <w:lang w:val="zh-CN" w:eastAsia="zh-TW"/>
        </w:rPr>
        <w:t>容器</w:t>
      </w:r>
      <w:r>
        <w:rPr>
          <w:bCs/>
          <w:color w:val="000000"/>
          <w:szCs w:val="21"/>
        </w:rPr>
        <w:t>设计</w:t>
      </w:r>
      <w:r>
        <w:rPr>
          <w:bCs/>
          <w:color w:val="000000"/>
          <w:szCs w:val="21"/>
          <w:lang w:val="zh-CN" w:eastAsia="zh-TW"/>
        </w:rPr>
        <w:t>[M].</w:t>
      </w:r>
      <w:r>
        <w:rPr>
          <w:bCs/>
          <w:color w:val="000000"/>
          <w:szCs w:val="21"/>
          <w:lang w:eastAsia="zh-TW"/>
        </w:rPr>
        <w:t xml:space="preserve"> </w:t>
      </w:r>
      <w:r>
        <w:rPr>
          <w:bCs/>
          <w:color w:val="000000"/>
          <w:szCs w:val="21"/>
        </w:rPr>
        <w:t>上海</w:t>
      </w:r>
      <w:r>
        <w:rPr>
          <w:bCs/>
          <w:color w:val="000000"/>
          <w:szCs w:val="21"/>
          <w:lang w:val="zh-CN" w:eastAsia="zh-TW"/>
        </w:rPr>
        <w:t>:</w:t>
      </w:r>
      <w:r>
        <w:rPr>
          <w:bCs/>
          <w:color w:val="000000"/>
          <w:szCs w:val="21"/>
        </w:rPr>
        <w:t>上海交通</w:t>
      </w:r>
      <w:r>
        <w:rPr>
          <w:bCs/>
          <w:color w:val="000000"/>
          <w:szCs w:val="21"/>
          <w:lang w:val="zh-CN" w:eastAsia="zh-TW"/>
        </w:rPr>
        <w:t>大学出版社</w:t>
      </w:r>
      <w:r>
        <w:rPr>
          <w:bCs/>
          <w:color w:val="000000"/>
          <w:szCs w:val="21"/>
          <w:lang w:val="zh-CN" w:eastAsia="zh-TW"/>
        </w:rPr>
        <w:t>,</w:t>
      </w:r>
      <w:r>
        <w:rPr>
          <w:bCs/>
          <w:color w:val="000000"/>
          <w:szCs w:val="21"/>
          <w:lang w:eastAsia="zh-TW"/>
        </w:rPr>
        <w:t xml:space="preserve"> </w:t>
      </w:r>
      <w:r>
        <w:rPr>
          <w:bCs/>
          <w:color w:val="000000"/>
          <w:szCs w:val="21"/>
          <w:lang w:val="zh-CN" w:eastAsia="zh-TW"/>
        </w:rPr>
        <w:t>201</w:t>
      </w:r>
      <w:r>
        <w:rPr>
          <w:bCs/>
          <w:color w:val="000000"/>
          <w:szCs w:val="21"/>
        </w:rPr>
        <w:t>9</w:t>
      </w:r>
    </w:p>
    <w:p w:rsidR="0051186F" w:rsidRDefault="0051186F" w:rsidP="0051186F">
      <w:pPr>
        <w:spacing w:line="440" w:lineRule="exact"/>
        <w:ind w:firstLineChars="200" w:firstLine="420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[2] </w:t>
      </w:r>
      <w:r>
        <w:rPr>
          <w:bCs/>
          <w:color w:val="000000"/>
          <w:szCs w:val="21"/>
        </w:rPr>
        <w:t>王安霞</w:t>
      </w:r>
      <w:r>
        <w:rPr>
          <w:bCs/>
          <w:color w:val="000000"/>
          <w:szCs w:val="21"/>
        </w:rPr>
        <w:t xml:space="preserve">. </w:t>
      </w:r>
      <w:r>
        <w:rPr>
          <w:bCs/>
          <w:color w:val="000000"/>
          <w:szCs w:val="21"/>
        </w:rPr>
        <w:t>包装设计与制作</w:t>
      </w:r>
      <w:r>
        <w:rPr>
          <w:bCs/>
          <w:color w:val="000000"/>
          <w:szCs w:val="21"/>
        </w:rPr>
        <w:t>[M]</w:t>
      </w:r>
      <w:r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北京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>中国轻工业出版社</w:t>
      </w:r>
      <w:r>
        <w:rPr>
          <w:color w:val="000000"/>
          <w:szCs w:val="24"/>
        </w:rPr>
        <w:t>, 2018</w:t>
      </w:r>
    </w:p>
    <w:p w:rsidR="0051186F" w:rsidRDefault="0051186F" w:rsidP="0051186F">
      <w:pPr>
        <w:spacing w:line="440" w:lineRule="exact"/>
        <w:jc w:val="left"/>
        <w:rPr>
          <w:color w:val="000000"/>
          <w:szCs w:val="24"/>
        </w:rPr>
      </w:pPr>
      <w:r>
        <w:rPr>
          <w:color w:val="000000"/>
          <w:szCs w:val="24"/>
        </w:rPr>
        <w:t>参考资料：</w:t>
      </w:r>
    </w:p>
    <w:p w:rsidR="0051186F" w:rsidRDefault="0051186F" w:rsidP="0051186F">
      <w:pPr>
        <w:spacing w:line="440" w:lineRule="exact"/>
        <w:ind w:leftChars="200" w:left="840" w:hangingChars="200" w:hanging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[1] </w:t>
      </w:r>
      <w:r>
        <w:rPr>
          <w:bCs/>
          <w:color w:val="000000"/>
          <w:szCs w:val="21"/>
          <w:lang w:val="zh-CN" w:eastAsia="zh-TW"/>
        </w:rPr>
        <w:t>乔治</w:t>
      </w:r>
      <w:r>
        <w:rPr>
          <w:bCs/>
          <w:color w:val="000000"/>
          <w:szCs w:val="21"/>
          <w:lang w:eastAsia="zh-TW"/>
        </w:rPr>
        <w:t>L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怀本加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拉斯洛罗斯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谢晨晓</w:t>
      </w:r>
      <w:r>
        <w:rPr>
          <w:bCs/>
          <w:color w:val="000000"/>
          <w:szCs w:val="21"/>
        </w:rPr>
        <w:t xml:space="preserve">. </w:t>
      </w:r>
      <w:r>
        <w:rPr>
          <w:bCs/>
          <w:color w:val="000000"/>
          <w:szCs w:val="21"/>
          <w:lang w:val="zh-CN" w:eastAsia="zh-TW"/>
        </w:rPr>
        <w:t>包装结构设计大</w:t>
      </w:r>
      <w:r>
        <w:rPr>
          <w:bCs/>
          <w:color w:val="000000"/>
          <w:szCs w:val="21"/>
          <w:lang w:val="zh-CN"/>
        </w:rPr>
        <w:t>全</w:t>
      </w:r>
      <w:r>
        <w:rPr>
          <w:bCs/>
          <w:color w:val="000000"/>
          <w:szCs w:val="21"/>
        </w:rPr>
        <w:t>[M].</w:t>
      </w:r>
      <w:r>
        <w:rPr>
          <w:bCs/>
          <w:color w:val="000000"/>
          <w:szCs w:val="21"/>
          <w:lang w:eastAsia="zh-TW"/>
        </w:rPr>
        <w:t xml:space="preserve"> </w:t>
      </w:r>
      <w:r>
        <w:rPr>
          <w:bCs/>
          <w:color w:val="000000"/>
          <w:szCs w:val="21"/>
        </w:rPr>
        <w:t>上海</w:t>
      </w:r>
      <w:r>
        <w:rPr>
          <w:bCs/>
          <w:color w:val="000000"/>
          <w:szCs w:val="21"/>
        </w:rPr>
        <w:t>:</w:t>
      </w:r>
      <w:r>
        <w:rPr>
          <w:bCs/>
          <w:color w:val="000000"/>
          <w:szCs w:val="21"/>
        </w:rPr>
        <w:t>上海人民美术出版社</w:t>
      </w:r>
      <w:r>
        <w:rPr>
          <w:bCs/>
          <w:color w:val="000000"/>
          <w:szCs w:val="21"/>
        </w:rPr>
        <w:t>, 2017</w:t>
      </w:r>
    </w:p>
    <w:p w:rsidR="0051186F" w:rsidRDefault="0051186F" w:rsidP="0051186F">
      <w:pPr>
        <w:spacing w:line="440" w:lineRule="exact"/>
        <w:ind w:firstLineChars="200" w:firstLine="420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[2] </w:t>
      </w:r>
      <w:r>
        <w:rPr>
          <w:bCs/>
          <w:color w:val="000000"/>
          <w:szCs w:val="21"/>
        </w:rPr>
        <w:t>罗兵</w:t>
      </w:r>
      <w:r>
        <w:rPr>
          <w:bCs/>
          <w:color w:val="000000"/>
          <w:szCs w:val="21"/>
        </w:rPr>
        <w:t xml:space="preserve">, </w:t>
      </w:r>
      <w:proofErr w:type="gramStart"/>
      <w:r>
        <w:rPr>
          <w:bCs/>
          <w:color w:val="000000"/>
          <w:szCs w:val="21"/>
        </w:rPr>
        <w:t>戴慧平</w:t>
      </w:r>
      <w:proofErr w:type="gramEnd"/>
      <w:r>
        <w:rPr>
          <w:bCs/>
          <w:color w:val="000000"/>
          <w:szCs w:val="21"/>
        </w:rPr>
        <w:t xml:space="preserve">. </w:t>
      </w:r>
      <w:r>
        <w:rPr>
          <w:bCs/>
          <w:color w:val="000000"/>
          <w:szCs w:val="21"/>
        </w:rPr>
        <w:t>包装结构设计</w:t>
      </w:r>
      <w:r>
        <w:rPr>
          <w:bCs/>
          <w:color w:val="000000"/>
          <w:szCs w:val="21"/>
        </w:rPr>
        <w:t>[M]</w:t>
      </w:r>
      <w:r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青岛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>中国海洋大学出版社</w:t>
      </w:r>
      <w:r>
        <w:rPr>
          <w:color w:val="000000"/>
          <w:szCs w:val="24"/>
        </w:rPr>
        <w:t>, 2016.12</w:t>
      </w:r>
    </w:p>
    <w:p w:rsidR="0051186F" w:rsidRDefault="0051186F" w:rsidP="0051186F">
      <w:pPr>
        <w:spacing w:line="440" w:lineRule="exact"/>
        <w:ind w:firstLineChars="200" w:firstLine="420"/>
        <w:jc w:val="left"/>
        <w:rPr>
          <w:color w:val="000000"/>
          <w:szCs w:val="24"/>
        </w:rPr>
      </w:pPr>
      <w:r>
        <w:rPr>
          <w:bCs/>
          <w:color w:val="000000"/>
          <w:szCs w:val="21"/>
        </w:rPr>
        <w:t>[3]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陈达强</w:t>
      </w:r>
      <w:proofErr w:type="gramEnd"/>
      <w:r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包装设计效果图表现</w:t>
      </w:r>
      <w:r>
        <w:rPr>
          <w:bCs/>
          <w:color w:val="000000"/>
          <w:szCs w:val="21"/>
        </w:rPr>
        <w:t>[M]</w:t>
      </w:r>
      <w:r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沈阳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>辽宁美术出版社</w:t>
      </w:r>
      <w:r>
        <w:rPr>
          <w:color w:val="000000"/>
          <w:szCs w:val="24"/>
        </w:rPr>
        <w:t>, 2014.06</w:t>
      </w:r>
    </w:p>
    <w:p w:rsidR="0051186F" w:rsidRDefault="0051186F" w:rsidP="0051186F">
      <w:pPr>
        <w:spacing w:line="440" w:lineRule="exact"/>
        <w:jc w:val="left"/>
        <w:rPr>
          <w:color w:val="000000"/>
          <w:szCs w:val="21"/>
        </w:rPr>
      </w:pPr>
      <w:r>
        <w:rPr>
          <w:color w:val="000000"/>
          <w:szCs w:val="24"/>
        </w:rPr>
        <w:t>教学参考网站</w:t>
      </w:r>
      <w:r>
        <w:rPr>
          <w:color w:val="000000"/>
          <w:szCs w:val="21"/>
        </w:rPr>
        <w:t xml:space="preserve">: </w:t>
      </w:r>
    </w:p>
    <w:p w:rsidR="0051186F" w:rsidRDefault="0051186F" w:rsidP="0051186F">
      <w:pPr>
        <w:spacing w:line="440" w:lineRule="exact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中国大学</w:t>
      </w:r>
      <w:proofErr w:type="gramStart"/>
      <w:r>
        <w:rPr>
          <w:color w:val="000000"/>
          <w:szCs w:val="21"/>
        </w:rPr>
        <w:t>慕课网</w:t>
      </w:r>
      <w:proofErr w:type="gramEnd"/>
      <w:r>
        <w:rPr>
          <w:color w:val="000000"/>
          <w:szCs w:val="21"/>
        </w:rPr>
        <w:t>:</w:t>
      </w:r>
      <w:hyperlink r:id="rId4" w:history="1">
        <w:r>
          <w:rPr>
            <w:color w:val="000000"/>
            <w:szCs w:val="21"/>
          </w:rPr>
          <w:t>https://www.icourse163.org/</w:t>
        </w:r>
      </w:hyperlink>
    </w:p>
    <w:p w:rsidR="0051186F" w:rsidRDefault="0051186F" w:rsidP="0051186F">
      <w:pPr>
        <w:spacing w:line="440" w:lineRule="exact"/>
        <w:rPr>
          <w:sz w:val="24"/>
          <w:szCs w:val="24"/>
        </w:rPr>
      </w:pPr>
    </w:p>
    <w:p w:rsidR="0051186F" w:rsidRDefault="0051186F" w:rsidP="0051186F">
      <w:pPr>
        <w:spacing w:line="440" w:lineRule="exact"/>
        <w:ind w:firstLineChars="200" w:firstLine="480"/>
        <w:rPr>
          <w:color w:val="000000"/>
          <w:sz w:val="24"/>
          <w:szCs w:val="24"/>
        </w:rPr>
      </w:pPr>
    </w:p>
    <w:p w:rsidR="0051186F" w:rsidRDefault="0051186F" w:rsidP="0051186F">
      <w:pPr>
        <w:spacing w:line="44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执笔人：唐丛</w:t>
      </w:r>
      <w:r>
        <w:rPr>
          <w:color w:val="000000"/>
          <w:sz w:val="24"/>
          <w:szCs w:val="24"/>
        </w:rPr>
        <w:t xml:space="preserve">                         2023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>日</w:t>
      </w:r>
    </w:p>
    <w:p w:rsidR="0051186F" w:rsidRDefault="0051186F" w:rsidP="0051186F">
      <w:pPr>
        <w:spacing w:line="440" w:lineRule="exact"/>
        <w:ind w:firstLineChars="200" w:firstLine="480"/>
        <w:rPr>
          <w:color w:val="000000"/>
          <w:sz w:val="24"/>
          <w:szCs w:val="24"/>
        </w:rPr>
      </w:pPr>
    </w:p>
    <w:p w:rsidR="0051186F" w:rsidRDefault="0051186F" w:rsidP="0051186F">
      <w:pPr>
        <w:spacing w:line="44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审核人：黄丹</w:t>
      </w:r>
      <w:r>
        <w:rPr>
          <w:color w:val="000000"/>
          <w:sz w:val="24"/>
          <w:szCs w:val="24"/>
        </w:rPr>
        <w:t xml:space="preserve">                         2023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日</w:t>
      </w:r>
    </w:p>
    <w:p w:rsidR="0051186F" w:rsidRDefault="0051186F" w:rsidP="0051186F">
      <w:pPr>
        <w:spacing w:line="440" w:lineRule="exact"/>
        <w:ind w:firstLineChars="200" w:firstLine="480"/>
        <w:rPr>
          <w:color w:val="000000"/>
          <w:sz w:val="24"/>
          <w:szCs w:val="24"/>
        </w:rPr>
      </w:pPr>
    </w:p>
    <w:p w:rsidR="0002399A" w:rsidRDefault="0051186F" w:rsidP="0051186F">
      <w:pPr>
        <w:ind w:firstLineChars="200" w:firstLine="480"/>
        <w:rPr>
          <w:rFonts w:hint="eastAsia"/>
        </w:rPr>
      </w:pPr>
      <w:bookmarkStart w:id="5" w:name="_GoBack"/>
      <w:bookmarkEnd w:id="5"/>
      <w:r>
        <w:rPr>
          <w:color w:val="000000"/>
          <w:sz w:val="24"/>
          <w:szCs w:val="24"/>
        </w:rPr>
        <w:t>批准人：张华</w:t>
      </w:r>
      <w:r>
        <w:rPr>
          <w:color w:val="000000"/>
          <w:sz w:val="24"/>
          <w:szCs w:val="24"/>
        </w:rPr>
        <w:t xml:space="preserve">                         2023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>日</w:t>
      </w:r>
    </w:p>
    <w:sectPr w:rsidR="0002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6F"/>
    <w:rsid w:val="0002399A"/>
    <w:rsid w:val="005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1487-DEAE-4006-8667-EB0E3D3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6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1186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86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Plain Text"/>
    <w:basedOn w:val="a"/>
    <w:link w:val="Char"/>
    <w:uiPriority w:val="99"/>
    <w:qFormat/>
    <w:rsid w:val="0051186F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51186F"/>
    <w:rPr>
      <w:rFonts w:ascii="宋体" w:eastAsia="宋体" w:hAnsi="Courier New" w:cs="Times New Roman"/>
      <w:szCs w:val="21"/>
    </w:rPr>
  </w:style>
  <w:style w:type="paragraph" w:customStyle="1" w:styleId="10">
    <w:name w:val="列出段落1"/>
    <w:basedOn w:val="a"/>
    <w:uiPriority w:val="99"/>
    <w:qFormat/>
    <w:rsid w:val="0051186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ourse163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3016</Characters>
  <Application>Microsoft Office Word</Application>
  <DocSecurity>0</DocSecurity>
  <Lines>25</Lines>
  <Paragraphs>7</Paragraphs>
  <ScaleCrop>false</ScaleCrop>
  <Company>china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2024-09-23T03:31:00Z</dcterms:created>
  <dcterms:modified xsi:type="dcterms:W3CDTF">2024-09-23T03:32:00Z</dcterms:modified>
</cp:coreProperties>
</file>