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EA" w:rsidRDefault="006212EA" w:rsidP="006212EA">
      <w:pPr>
        <w:pStyle w:val="1"/>
        <w:keepLines/>
        <w:autoSpaceDE w:val="0"/>
        <w:autoSpaceDN w:val="0"/>
        <w:adjustRightInd w:val="0"/>
        <w:ind w:firstLineChars="0" w:firstLine="0"/>
        <w:rPr>
          <w:rFonts w:eastAsia="黑体"/>
          <w:spacing w:val="-5"/>
          <w:sz w:val="36"/>
          <w:szCs w:val="36"/>
        </w:rPr>
      </w:pPr>
      <w:bookmarkStart w:id="0" w:name="_Toc8139"/>
      <w:r>
        <w:rPr>
          <w:rFonts w:eastAsia="黑体"/>
          <w:spacing w:val="-5"/>
          <w:sz w:val="36"/>
          <w:szCs w:val="36"/>
        </w:rPr>
        <w:t>《产品模型制作》课程教学大纲</w:t>
      </w:r>
      <w:bookmarkEnd w:id="0"/>
    </w:p>
    <w:p w:rsidR="006212EA" w:rsidRDefault="006212EA" w:rsidP="006212EA">
      <w:pPr>
        <w:spacing w:line="440" w:lineRule="exact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6212EA" w:rsidRDefault="006212EA" w:rsidP="006212EA">
      <w:pPr>
        <w:spacing w:line="440" w:lineRule="exact"/>
        <w:ind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eastAsia="黑体" w:hAnsi="Times New Roman" w:cs="Times New Roman"/>
          <w:bCs/>
          <w:szCs w:val="21"/>
        </w:rPr>
        <w:t>课程编号：</w:t>
      </w:r>
      <w:r>
        <w:rPr>
          <w:rFonts w:ascii="Times New Roman" w:eastAsia="黑体" w:hAnsi="Times New Roman" w:cs="Times New Roman"/>
          <w:bCs/>
          <w:szCs w:val="21"/>
        </w:rPr>
        <w:t>07124730</w:t>
      </w:r>
    </w:p>
    <w:p w:rsidR="006212EA" w:rsidRDefault="006212EA" w:rsidP="006212EA">
      <w:pPr>
        <w:spacing w:line="440" w:lineRule="exact"/>
        <w:ind w:firstLine="420"/>
        <w:rPr>
          <w:rFonts w:ascii="Times New Roman" w:eastAsia="黑体" w:hAnsi="Times New Roman" w:cs="Times New Roman"/>
          <w:bCs/>
          <w:szCs w:val="21"/>
        </w:rPr>
      </w:pPr>
      <w:r>
        <w:rPr>
          <w:rFonts w:ascii="Times New Roman" w:eastAsia="黑体" w:hAnsi="Times New Roman" w:cs="Times New Roman"/>
          <w:bCs/>
          <w:szCs w:val="21"/>
        </w:rPr>
        <w:t>课程名称：</w:t>
      </w:r>
      <w:r>
        <w:rPr>
          <w:rFonts w:ascii="Times New Roman" w:hAnsi="Times New Roman" w:cs="Times New Roman"/>
          <w:szCs w:val="24"/>
        </w:rPr>
        <w:t>产品模型制作</w:t>
      </w: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</w:rPr>
        <w:t>Product Model Making</w:t>
      </w:r>
    </w:p>
    <w:p w:rsidR="006212EA" w:rsidRDefault="006212EA" w:rsidP="006212EA">
      <w:pPr>
        <w:spacing w:line="440" w:lineRule="exact"/>
        <w:ind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eastAsia="黑体" w:hAnsi="Times New Roman" w:cs="Times New Roman"/>
          <w:bCs/>
          <w:szCs w:val="21"/>
        </w:rPr>
        <w:t>课程总学时</w:t>
      </w:r>
      <w:r>
        <w:rPr>
          <w:rFonts w:ascii="Times New Roman" w:eastAsia="黑体" w:hAnsi="Times New Roman" w:cs="Times New Roman"/>
          <w:bCs/>
          <w:szCs w:val="21"/>
        </w:rPr>
        <w:t>/</w:t>
      </w:r>
      <w:r>
        <w:rPr>
          <w:rFonts w:ascii="Times New Roman" w:eastAsia="黑体" w:hAnsi="Times New Roman" w:cs="Times New Roman"/>
          <w:bCs/>
          <w:szCs w:val="21"/>
        </w:rPr>
        <w:t>学分：</w:t>
      </w:r>
      <w:r>
        <w:rPr>
          <w:rFonts w:ascii="Times New Roman" w:eastAsia="黑体" w:hAnsi="Times New Roman" w:cs="Times New Roman"/>
          <w:bCs/>
          <w:szCs w:val="21"/>
        </w:rPr>
        <w:t>40</w:t>
      </w:r>
      <w:r>
        <w:rPr>
          <w:rFonts w:ascii="Times New Roman" w:hAnsi="Times New Roman" w:cs="Times New Roman"/>
          <w:bCs/>
          <w:szCs w:val="21"/>
        </w:rPr>
        <w:t>学</w:t>
      </w:r>
      <w:r>
        <w:rPr>
          <w:rFonts w:ascii="Times New Roman" w:hAnsi="Times New Roman" w:cs="Times New Roman"/>
          <w:szCs w:val="24"/>
        </w:rPr>
        <w:t>时</w:t>
      </w: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eastAsia="黑体" w:hAnsi="Times New Roman" w:cs="Times New Roman"/>
          <w:bCs/>
          <w:szCs w:val="21"/>
        </w:rPr>
        <w:t>2.5</w:t>
      </w:r>
      <w:r>
        <w:rPr>
          <w:rFonts w:ascii="Times New Roman" w:hAnsi="Times New Roman" w:cs="Times New Roman"/>
          <w:bCs/>
          <w:szCs w:val="21"/>
        </w:rPr>
        <w:t>学</w:t>
      </w:r>
      <w:r>
        <w:rPr>
          <w:rFonts w:ascii="Times New Roman" w:hAnsi="Times New Roman" w:cs="Times New Roman"/>
          <w:szCs w:val="24"/>
        </w:rPr>
        <w:t>分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（其中理论</w:t>
      </w:r>
      <w:r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学时，实验</w:t>
      </w:r>
      <w:r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学时）</w:t>
      </w:r>
    </w:p>
    <w:p w:rsidR="006212EA" w:rsidRDefault="006212EA" w:rsidP="006212EA">
      <w:pPr>
        <w:spacing w:line="440" w:lineRule="exact"/>
        <w:ind w:firstLine="420"/>
        <w:rPr>
          <w:rFonts w:ascii="Times New Roman" w:hAnsi="Times New Roman" w:cs="Times New Roman"/>
          <w:szCs w:val="24"/>
        </w:rPr>
      </w:pPr>
      <w:r>
        <w:rPr>
          <w:rFonts w:ascii="Times New Roman" w:eastAsia="黑体" w:hAnsi="Times New Roman" w:cs="Times New Roman"/>
          <w:bCs/>
          <w:szCs w:val="21"/>
        </w:rPr>
        <w:t>适用专业：</w:t>
      </w:r>
      <w:r>
        <w:rPr>
          <w:rFonts w:ascii="Times New Roman" w:hAnsi="Times New Roman" w:cs="Times New Roman"/>
          <w:szCs w:val="24"/>
        </w:rPr>
        <w:t>产品设计</w:t>
      </w:r>
      <w:r>
        <w:rPr>
          <w:rFonts w:ascii="Times New Roman" w:hAnsi="Times New Roman" w:cs="Times New Roman"/>
          <w:szCs w:val="24"/>
        </w:rPr>
        <w:t xml:space="preserve"> </w:t>
      </w:r>
    </w:p>
    <w:p w:rsidR="006212EA" w:rsidRDefault="006212EA" w:rsidP="006212EA">
      <w:pPr>
        <w:spacing w:line="440" w:lineRule="exact"/>
        <w:ind w:firstLine="420"/>
        <w:rPr>
          <w:rFonts w:ascii="Times New Roman" w:hAnsi="Times New Roman" w:cs="Times New Roman"/>
          <w:szCs w:val="24"/>
        </w:rPr>
      </w:pPr>
    </w:p>
    <w:p w:rsidR="006212EA" w:rsidRDefault="006212EA" w:rsidP="006212EA">
      <w:pPr>
        <w:spacing w:line="440" w:lineRule="exact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一、课程简介</w:t>
      </w:r>
    </w:p>
    <w:p w:rsidR="006212EA" w:rsidRDefault="006212EA" w:rsidP="006212EA">
      <w:pPr>
        <w:spacing w:line="440" w:lineRule="exact"/>
        <w:ind w:firstLineChars="200" w:firstLine="4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《产品模型制作》课程是产品造型设计专业的专业核心课程之一。通过产品模型制作的训练使学生能够检验产品外观设计的可行性，掌握模型制作的方法和过程，具备根据不同设计思路来设计和制作模型的能力。</w:t>
      </w:r>
    </w:p>
    <w:p w:rsidR="006212EA" w:rsidRDefault="006212EA" w:rsidP="006212EA">
      <w:pPr>
        <w:spacing w:line="440" w:lineRule="exact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二、课程目标</w:t>
      </w:r>
    </w:p>
    <w:p w:rsidR="006212EA" w:rsidRDefault="006212EA" w:rsidP="006212EA">
      <w:pPr>
        <w:spacing w:line="440" w:lineRule="exact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通过本课程学习，学生应达到如下目标：</w:t>
      </w:r>
    </w:p>
    <w:p w:rsidR="006212EA" w:rsidRDefault="006212EA" w:rsidP="006212EA">
      <w:pPr>
        <w:spacing w:line="440" w:lineRule="exact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目标</w:t>
      </w:r>
      <w:r>
        <w:rPr>
          <w:rFonts w:ascii="Times New Roman" w:hAnsi="Times New Roman" w:cs="Times New Roman"/>
          <w:bCs/>
          <w:szCs w:val="21"/>
        </w:rPr>
        <w:t>1</w:t>
      </w:r>
      <w:r>
        <w:rPr>
          <w:rFonts w:ascii="Times New Roman" w:hAnsi="Times New Roman" w:cs="Times New Roman"/>
          <w:bCs/>
          <w:szCs w:val="21"/>
        </w:rPr>
        <w:t>：了解模型在产品设计的作用，相关工具及方法。</w:t>
      </w:r>
    </w:p>
    <w:p w:rsidR="006212EA" w:rsidRDefault="006212EA" w:rsidP="006212EA">
      <w:p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目标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：掌握产品模型制作的程序与方法</w:t>
      </w:r>
    </w:p>
    <w:p w:rsidR="006212EA" w:rsidRDefault="006212EA" w:rsidP="006212EA">
      <w:pPr>
        <w:spacing w:line="440" w:lineRule="exact"/>
        <w:ind w:firstLineChars="200" w:firstLine="4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1"/>
        </w:rPr>
        <w:t>目标</w:t>
      </w:r>
      <w:r>
        <w:rPr>
          <w:rFonts w:ascii="Times New Roman" w:hAnsi="Times New Roman" w:cs="Times New Roman"/>
          <w:bCs/>
          <w:szCs w:val="21"/>
        </w:rPr>
        <w:t>3</w:t>
      </w:r>
      <w:r>
        <w:rPr>
          <w:rFonts w:ascii="Times New Roman" w:hAnsi="Times New Roman" w:cs="Times New Roman"/>
          <w:bCs/>
          <w:szCs w:val="21"/>
        </w:rPr>
        <w:t>：</w:t>
      </w:r>
      <w:r>
        <w:rPr>
          <w:rFonts w:ascii="Times New Roman" w:hAnsi="Times New Roman" w:cs="Times New Roman"/>
          <w:szCs w:val="21"/>
        </w:rPr>
        <w:t>熟练掌握正向产品设计理论及油泥模型的制作方法。</w:t>
      </w:r>
    </w:p>
    <w:p w:rsidR="006212EA" w:rsidRDefault="006212EA" w:rsidP="006212EA">
      <w:p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目标</w:t>
      </w:r>
      <w:r>
        <w:rPr>
          <w:rFonts w:ascii="Times New Roman" w:hAnsi="Times New Roman" w:cs="Times New Roman"/>
          <w:bCs/>
          <w:szCs w:val="21"/>
        </w:rPr>
        <w:t>4</w:t>
      </w:r>
      <w:r>
        <w:rPr>
          <w:rFonts w:ascii="Times New Roman" w:hAnsi="Times New Roman" w:cs="Times New Roman"/>
          <w:bCs/>
          <w:szCs w:val="21"/>
        </w:rPr>
        <w:t>：</w:t>
      </w:r>
      <w:r>
        <w:rPr>
          <w:rFonts w:ascii="Times New Roman" w:hAnsi="Times New Roman" w:cs="Times New Roman"/>
          <w:szCs w:val="21"/>
        </w:rPr>
        <w:t>熟练掌握逆向产品设计理论及</w:t>
      </w:r>
      <w:r>
        <w:rPr>
          <w:rFonts w:ascii="Times New Roman" w:hAnsi="Times New Roman" w:cs="Times New Roman"/>
          <w:szCs w:val="21"/>
        </w:rPr>
        <w:t>3D</w:t>
      </w:r>
      <w:r>
        <w:rPr>
          <w:rFonts w:ascii="Times New Roman" w:hAnsi="Times New Roman" w:cs="Times New Roman"/>
          <w:szCs w:val="21"/>
        </w:rPr>
        <w:t>打印模型的制作方法。</w:t>
      </w:r>
    </w:p>
    <w:p w:rsidR="006212EA" w:rsidRDefault="006212EA" w:rsidP="006212EA">
      <w:pPr>
        <w:spacing w:line="44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目标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：了解设计评价的标准及应用。</w:t>
      </w:r>
    </w:p>
    <w:p w:rsidR="006212EA" w:rsidRDefault="006212EA" w:rsidP="006212EA">
      <w:pPr>
        <w:spacing w:afterLines="50" w:after="156" w:line="440" w:lineRule="exact"/>
        <w:rPr>
          <w:rFonts w:ascii="Times New Roman" w:hAnsi="Times New Roman" w:cs="Times New Roman"/>
          <w:bCs/>
          <w:color w:val="FF0000"/>
          <w:szCs w:val="21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三、</w:t>
      </w:r>
      <w:r>
        <w:rPr>
          <w:rFonts w:ascii="Times New Roman" w:eastAsia="黑体" w:hAnsi="Times New Roman" w:cs="Times New Roman"/>
          <w:color w:val="000000"/>
          <w:sz w:val="24"/>
        </w:rPr>
        <w:t>课程教学内容及与目标的关系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404"/>
        <w:gridCol w:w="1573"/>
        <w:gridCol w:w="3266"/>
        <w:gridCol w:w="763"/>
        <w:gridCol w:w="1373"/>
      </w:tblGrid>
      <w:tr w:rsidR="006212EA" w:rsidTr="00561E0E">
        <w:trPr>
          <w:trHeight w:val="671"/>
        </w:trPr>
        <w:tc>
          <w:tcPr>
            <w:tcW w:w="625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课程</w:t>
            </w:r>
          </w:p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目标</w:t>
            </w:r>
          </w:p>
        </w:tc>
        <w:tc>
          <w:tcPr>
            <w:tcW w:w="1573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知识</w:t>
            </w:r>
          </w:p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模块</w:t>
            </w:r>
          </w:p>
        </w:tc>
        <w:tc>
          <w:tcPr>
            <w:tcW w:w="3266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教学内容</w:t>
            </w:r>
          </w:p>
        </w:tc>
        <w:tc>
          <w:tcPr>
            <w:tcW w:w="763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授课课时</w:t>
            </w:r>
          </w:p>
        </w:tc>
        <w:tc>
          <w:tcPr>
            <w:tcW w:w="1373" w:type="dxa"/>
            <w:vAlign w:val="center"/>
          </w:tcPr>
          <w:p w:rsidR="006212EA" w:rsidRDefault="006212EA" w:rsidP="00561E0E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教学方法</w:t>
            </w:r>
          </w:p>
        </w:tc>
      </w:tr>
      <w:tr w:rsidR="006212EA" w:rsidTr="00561E0E">
        <w:trPr>
          <w:trHeight w:val="736"/>
        </w:trPr>
        <w:tc>
          <w:tcPr>
            <w:tcW w:w="625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04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目标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73" w:type="dxa"/>
            <w:vAlign w:val="center"/>
          </w:tcPr>
          <w:p w:rsidR="006212EA" w:rsidRDefault="006212EA" w:rsidP="00561E0E">
            <w:pPr>
              <w:pStyle w:val="a3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产品模型制作概述</w:t>
            </w:r>
          </w:p>
        </w:tc>
        <w:tc>
          <w:tcPr>
            <w:tcW w:w="3266" w:type="dxa"/>
            <w:vAlign w:val="center"/>
          </w:tcPr>
          <w:p w:rsidR="006212EA" w:rsidRDefault="006212EA" w:rsidP="00561E0E">
            <w:pPr>
              <w:snapToGrid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1.1</w:t>
            </w:r>
            <w:r>
              <w:rPr>
                <w:rFonts w:ascii="Times New Roman" w:hAnsi="Times New Roman" w:cs="Times New Roman"/>
                <w:szCs w:val="21"/>
              </w:rPr>
              <w:t>场地与设备</w:t>
            </w:r>
          </w:p>
          <w:p w:rsidR="006212EA" w:rsidRDefault="006212EA" w:rsidP="00561E0E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1.2</w:t>
            </w:r>
            <w:r>
              <w:rPr>
                <w:rFonts w:ascii="Times New Roman" w:hAnsi="Times New Roman" w:cs="Times New Roman"/>
                <w:szCs w:val="21"/>
              </w:rPr>
              <w:t>模型工具介绍</w:t>
            </w:r>
          </w:p>
        </w:tc>
        <w:tc>
          <w:tcPr>
            <w:tcW w:w="763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1373" w:type="dxa"/>
            <w:vAlign w:val="center"/>
          </w:tcPr>
          <w:p w:rsidR="006212EA" w:rsidRDefault="006212EA" w:rsidP="00561E0E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课堂讲授</w:t>
            </w:r>
          </w:p>
        </w:tc>
      </w:tr>
      <w:tr w:rsidR="006212EA" w:rsidTr="00561E0E">
        <w:trPr>
          <w:trHeight w:val="736"/>
        </w:trPr>
        <w:tc>
          <w:tcPr>
            <w:tcW w:w="625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04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目标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73" w:type="dxa"/>
            <w:vAlign w:val="center"/>
          </w:tcPr>
          <w:p w:rsidR="006212EA" w:rsidRDefault="006212EA" w:rsidP="00561E0E">
            <w:pPr>
              <w:pStyle w:val="a3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产品模型制作的程序与方法</w:t>
            </w:r>
          </w:p>
        </w:tc>
        <w:tc>
          <w:tcPr>
            <w:tcW w:w="3266" w:type="dxa"/>
            <w:vAlign w:val="center"/>
          </w:tcPr>
          <w:p w:rsidR="006212EA" w:rsidRDefault="006212EA" w:rsidP="00561E0E">
            <w:pPr>
              <w:snapToGrid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 xml:space="preserve">2.1 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正向设计阶段</w:t>
            </w:r>
          </w:p>
          <w:p w:rsidR="006212EA" w:rsidRDefault="006212EA" w:rsidP="00561E0E">
            <w:pPr>
              <w:snapToGrid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 xml:space="preserve">2.2 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逆向设计阶段</w:t>
            </w:r>
          </w:p>
          <w:p w:rsidR="006212EA" w:rsidRDefault="006212EA" w:rsidP="00561E0E">
            <w:pPr>
              <w:snapToGrid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 xml:space="preserve">2.3 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设计评价阶段</w:t>
            </w:r>
          </w:p>
        </w:tc>
        <w:tc>
          <w:tcPr>
            <w:tcW w:w="763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1373" w:type="dxa"/>
            <w:vAlign w:val="center"/>
          </w:tcPr>
          <w:p w:rsidR="006212EA" w:rsidRDefault="006212EA" w:rsidP="00561E0E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课堂讲授</w:t>
            </w:r>
          </w:p>
        </w:tc>
      </w:tr>
      <w:tr w:rsidR="006212EA" w:rsidTr="00561E0E">
        <w:trPr>
          <w:trHeight w:val="589"/>
        </w:trPr>
        <w:tc>
          <w:tcPr>
            <w:tcW w:w="625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404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目标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73" w:type="dxa"/>
            <w:vAlign w:val="center"/>
          </w:tcPr>
          <w:p w:rsidR="006212EA" w:rsidRDefault="006212EA" w:rsidP="00561E0E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正向产品设计与油泥模型制作</w:t>
            </w:r>
          </w:p>
        </w:tc>
        <w:tc>
          <w:tcPr>
            <w:tcW w:w="3266" w:type="dxa"/>
            <w:vAlign w:val="center"/>
          </w:tcPr>
          <w:p w:rsidR="006212EA" w:rsidRDefault="006212EA" w:rsidP="00561E0E">
            <w:pPr>
              <w:snapToGrid w:val="0"/>
              <w:ind w:left="420" w:hangingChars="200" w:hanging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3.1 </w:t>
            </w:r>
            <w:r>
              <w:rPr>
                <w:rFonts w:ascii="Times New Roman" w:hAnsi="Times New Roman" w:cs="Times New Roman"/>
                <w:szCs w:val="21"/>
              </w:rPr>
              <w:t>产品构思与草图绘制</w:t>
            </w:r>
          </w:p>
          <w:p w:rsidR="006212EA" w:rsidRDefault="006212EA" w:rsidP="00561E0E">
            <w:pPr>
              <w:snapToGrid w:val="0"/>
              <w:ind w:left="420" w:hangingChars="200" w:hanging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3.2 </w:t>
            </w:r>
            <w:r>
              <w:rPr>
                <w:rFonts w:ascii="Times New Roman" w:hAnsi="Times New Roman" w:cs="Times New Roman"/>
                <w:szCs w:val="21"/>
              </w:rPr>
              <w:t>油泥模型的制作工艺与应用</w:t>
            </w:r>
          </w:p>
        </w:tc>
        <w:tc>
          <w:tcPr>
            <w:tcW w:w="763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  <w:tc>
          <w:tcPr>
            <w:tcW w:w="1373" w:type="dxa"/>
            <w:vAlign w:val="center"/>
          </w:tcPr>
          <w:p w:rsidR="006212EA" w:rsidRDefault="006212EA" w:rsidP="00561E0E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课堂讲授</w:t>
            </w:r>
          </w:p>
        </w:tc>
      </w:tr>
      <w:tr w:rsidR="006212EA" w:rsidTr="00561E0E">
        <w:trPr>
          <w:trHeight w:val="589"/>
        </w:trPr>
        <w:tc>
          <w:tcPr>
            <w:tcW w:w="625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404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目标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73" w:type="dxa"/>
            <w:vAlign w:val="center"/>
          </w:tcPr>
          <w:p w:rsidR="006212EA" w:rsidRDefault="006212EA" w:rsidP="00561E0E">
            <w:pPr>
              <w:pStyle w:val="a3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逆向产品设计与</w:t>
            </w:r>
            <w:r>
              <w:rPr>
                <w:rFonts w:ascii="Times New Roman" w:hAnsi="Times New Roman" w:cs="Times New Roman"/>
                <w:bCs/>
              </w:rPr>
              <w:t>3D</w:t>
            </w:r>
            <w:r>
              <w:rPr>
                <w:rFonts w:ascii="Times New Roman" w:hAnsi="Times New Roman" w:cs="Times New Roman"/>
                <w:bCs/>
              </w:rPr>
              <w:t>打印模型制作</w:t>
            </w:r>
          </w:p>
        </w:tc>
        <w:tc>
          <w:tcPr>
            <w:tcW w:w="3266" w:type="dxa"/>
            <w:vAlign w:val="center"/>
          </w:tcPr>
          <w:p w:rsidR="006212EA" w:rsidRDefault="006212EA" w:rsidP="00561E0E">
            <w:pPr>
              <w:snapToGrid w:val="0"/>
              <w:ind w:left="420" w:hangingChars="200" w:hanging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4.1</w:t>
            </w:r>
            <w:r>
              <w:rPr>
                <w:rFonts w:ascii="Times New Roman" w:hAnsi="Times New Roman" w:cs="Times New Roman"/>
                <w:szCs w:val="21"/>
              </w:rPr>
              <w:t>三维产品扫描技术与应用</w:t>
            </w:r>
          </w:p>
          <w:p w:rsidR="006212EA" w:rsidRDefault="006212EA" w:rsidP="00561E0E">
            <w:pPr>
              <w:snapToGrid w:val="0"/>
              <w:ind w:left="420" w:hangingChars="200" w:hanging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4.2 3D</w:t>
            </w:r>
            <w:r>
              <w:rPr>
                <w:rFonts w:ascii="Times New Roman" w:hAnsi="Times New Roman" w:cs="Times New Roman"/>
                <w:szCs w:val="21"/>
              </w:rPr>
              <w:t>打印技术与应用</w:t>
            </w:r>
          </w:p>
        </w:tc>
        <w:tc>
          <w:tcPr>
            <w:tcW w:w="763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1373" w:type="dxa"/>
            <w:vAlign w:val="center"/>
          </w:tcPr>
          <w:p w:rsidR="006212EA" w:rsidRDefault="006212EA" w:rsidP="00561E0E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课堂讲授</w:t>
            </w:r>
          </w:p>
        </w:tc>
      </w:tr>
      <w:tr w:rsidR="006212EA" w:rsidTr="00561E0E">
        <w:trPr>
          <w:trHeight w:val="555"/>
        </w:trPr>
        <w:tc>
          <w:tcPr>
            <w:tcW w:w="625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404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目标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73" w:type="dxa"/>
            <w:vAlign w:val="center"/>
          </w:tcPr>
          <w:p w:rsidR="006212EA" w:rsidRDefault="006212EA" w:rsidP="00561E0E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设计评价</w:t>
            </w:r>
          </w:p>
        </w:tc>
        <w:tc>
          <w:tcPr>
            <w:tcW w:w="3266" w:type="dxa"/>
            <w:vAlign w:val="center"/>
          </w:tcPr>
          <w:p w:rsidR="006212EA" w:rsidRDefault="006212EA" w:rsidP="00561E0E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5.1</w:t>
            </w:r>
            <w:r>
              <w:rPr>
                <w:rFonts w:ascii="Times New Roman" w:hAnsi="Times New Roman" w:cs="Times New Roman"/>
                <w:szCs w:val="21"/>
              </w:rPr>
              <w:t>设计评价的程序</w:t>
            </w:r>
          </w:p>
          <w:p w:rsidR="006212EA" w:rsidRDefault="006212EA" w:rsidP="00561E0E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5.2 </w:t>
            </w:r>
            <w:r>
              <w:rPr>
                <w:rFonts w:ascii="Times New Roman" w:hAnsi="Times New Roman" w:cs="Times New Roman"/>
                <w:szCs w:val="21"/>
              </w:rPr>
              <w:t>设计评价的标准</w:t>
            </w:r>
          </w:p>
          <w:p w:rsidR="006212EA" w:rsidRDefault="006212EA" w:rsidP="00561E0E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5.3 </w:t>
            </w:r>
            <w:r>
              <w:rPr>
                <w:rFonts w:ascii="Times New Roman" w:hAnsi="Times New Roman" w:cs="Times New Roman"/>
                <w:szCs w:val="21"/>
              </w:rPr>
              <w:t>设计评价的要求</w:t>
            </w:r>
          </w:p>
        </w:tc>
        <w:tc>
          <w:tcPr>
            <w:tcW w:w="763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1373" w:type="dxa"/>
            <w:vAlign w:val="center"/>
          </w:tcPr>
          <w:p w:rsidR="006212EA" w:rsidRDefault="006212EA" w:rsidP="00561E0E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课堂讲授</w:t>
            </w:r>
          </w:p>
        </w:tc>
      </w:tr>
    </w:tbl>
    <w:p w:rsidR="006212EA" w:rsidRDefault="006212EA" w:rsidP="006212EA">
      <w:pPr>
        <w:spacing w:beforeLines="50" w:before="156" w:afterLines="50" w:after="156"/>
        <w:rPr>
          <w:rFonts w:ascii="Times New Roman" w:eastAsia="黑体" w:hAnsi="Times New Roman" w:cs="Times New Roman"/>
          <w:bCs/>
          <w:sz w:val="24"/>
          <w:szCs w:val="24"/>
        </w:rPr>
      </w:pPr>
    </w:p>
    <w:p w:rsidR="006212EA" w:rsidRDefault="006212EA" w:rsidP="006212EA">
      <w:pPr>
        <w:numPr>
          <w:ilvl w:val="0"/>
          <w:numId w:val="1"/>
        </w:numPr>
        <w:spacing w:beforeLines="50" w:before="156" w:afterLines="50" w:after="156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lastRenderedPageBreak/>
        <w:t>实验或上机内容</w:t>
      </w:r>
    </w:p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967"/>
        <w:gridCol w:w="2746"/>
        <w:gridCol w:w="1051"/>
        <w:gridCol w:w="1113"/>
        <w:gridCol w:w="1053"/>
      </w:tblGrid>
      <w:tr w:rsidR="006212EA" w:rsidTr="00561E0E">
        <w:trPr>
          <w:trHeight w:val="624"/>
        </w:trPr>
        <w:tc>
          <w:tcPr>
            <w:tcW w:w="510" w:type="pct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序</w:t>
            </w:r>
          </w:p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号</w:t>
            </w:r>
          </w:p>
        </w:tc>
        <w:tc>
          <w:tcPr>
            <w:tcW w:w="1114" w:type="pct"/>
            <w:vAlign w:val="center"/>
          </w:tcPr>
          <w:p w:rsidR="006212EA" w:rsidRDefault="006212EA" w:rsidP="00561E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实验项目名称</w:t>
            </w:r>
          </w:p>
        </w:tc>
        <w:tc>
          <w:tcPr>
            <w:tcW w:w="1555" w:type="pct"/>
            <w:vAlign w:val="center"/>
          </w:tcPr>
          <w:p w:rsidR="006212EA" w:rsidRDefault="006212EA" w:rsidP="00561E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实验目的和任务</w:t>
            </w:r>
          </w:p>
        </w:tc>
        <w:tc>
          <w:tcPr>
            <w:tcW w:w="595" w:type="pct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实验</w:t>
            </w:r>
          </w:p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学时</w:t>
            </w:r>
          </w:p>
        </w:tc>
        <w:tc>
          <w:tcPr>
            <w:tcW w:w="630" w:type="pct"/>
            <w:vAlign w:val="center"/>
          </w:tcPr>
          <w:p w:rsidR="006212EA" w:rsidRDefault="006212EA" w:rsidP="00561E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实验类型</w:t>
            </w:r>
          </w:p>
        </w:tc>
        <w:tc>
          <w:tcPr>
            <w:tcW w:w="596" w:type="pct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开出</w:t>
            </w:r>
          </w:p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要求</w:t>
            </w:r>
          </w:p>
        </w:tc>
      </w:tr>
      <w:tr w:rsidR="006212EA" w:rsidTr="00561E0E">
        <w:trPr>
          <w:trHeight w:hRule="exact" w:val="451"/>
        </w:trPr>
        <w:tc>
          <w:tcPr>
            <w:tcW w:w="510" w:type="pct"/>
            <w:vAlign w:val="center"/>
          </w:tcPr>
          <w:p w:rsidR="006212EA" w:rsidRDefault="006212EA" w:rsidP="00561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14" w:type="pct"/>
            <w:vAlign w:val="center"/>
          </w:tcPr>
          <w:p w:rsidR="006212EA" w:rsidRDefault="006212EA" w:rsidP="00561E0E">
            <w:pPr>
              <w:snapToGrid w:val="0"/>
              <w:rPr>
                <w:rFonts w:ascii="Times New Roman" w:hAnsi="Times New Roman" w:cs="Times New Roman"/>
                <w:snapToGrid w:val="0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Cs w:val="21"/>
              </w:rPr>
              <w:t>油泥模型的制作</w:t>
            </w:r>
          </w:p>
        </w:tc>
        <w:tc>
          <w:tcPr>
            <w:tcW w:w="1555" w:type="pct"/>
            <w:vAlign w:val="center"/>
          </w:tcPr>
          <w:p w:rsidR="006212EA" w:rsidRDefault="006212EA" w:rsidP="00561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产品油泥模型</w:t>
            </w:r>
          </w:p>
        </w:tc>
        <w:tc>
          <w:tcPr>
            <w:tcW w:w="595" w:type="pct"/>
            <w:vAlign w:val="center"/>
          </w:tcPr>
          <w:p w:rsidR="006212EA" w:rsidRDefault="006212EA" w:rsidP="00561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30" w:type="pct"/>
            <w:vAlign w:val="center"/>
          </w:tcPr>
          <w:p w:rsidR="006212EA" w:rsidRDefault="006212EA" w:rsidP="00561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综合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型</w:t>
            </w:r>
          </w:p>
        </w:tc>
        <w:tc>
          <w:tcPr>
            <w:tcW w:w="596" w:type="pct"/>
            <w:vAlign w:val="center"/>
          </w:tcPr>
          <w:p w:rsidR="006212EA" w:rsidRDefault="006212EA" w:rsidP="00561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212EA" w:rsidTr="00561E0E">
        <w:trPr>
          <w:trHeight w:hRule="exact" w:val="451"/>
        </w:trPr>
        <w:tc>
          <w:tcPr>
            <w:tcW w:w="510" w:type="pct"/>
            <w:vAlign w:val="center"/>
          </w:tcPr>
          <w:p w:rsidR="006212EA" w:rsidRDefault="006212EA" w:rsidP="00561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14" w:type="pct"/>
            <w:vAlign w:val="center"/>
          </w:tcPr>
          <w:p w:rsidR="006212EA" w:rsidRDefault="006212EA" w:rsidP="00561E0E">
            <w:pPr>
              <w:snapToGrid w:val="0"/>
              <w:ind w:left="315" w:hangingChars="150" w:hanging="315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3D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打印模型制作</w:t>
            </w:r>
          </w:p>
        </w:tc>
        <w:tc>
          <w:tcPr>
            <w:tcW w:w="1555" w:type="pct"/>
            <w:vAlign w:val="center"/>
          </w:tcPr>
          <w:p w:rsidR="006212EA" w:rsidRDefault="006212EA" w:rsidP="00561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3D</w:t>
            </w:r>
            <w:r>
              <w:rPr>
                <w:rFonts w:ascii="Times New Roman" w:hAnsi="Times New Roman" w:cs="Times New Roman"/>
                <w:szCs w:val="24"/>
              </w:rPr>
              <w:t>打印产品模型</w:t>
            </w:r>
          </w:p>
        </w:tc>
        <w:tc>
          <w:tcPr>
            <w:tcW w:w="595" w:type="pct"/>
            <w:vAlign w:val="center"/>
          </w:tcPr>
          <w:p w:rsidR="006212EA" w:rsidRDefault="006212EA" w:rsidP="00561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30" w:type="pct"/>
            <w:vAlign w:val="center"/>
          </w:tcPr>
          <w:p w:rsidR="006212EA" w:rsidRDefault="006212EA" w:rsidP="00561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综合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型</w:t>
            </w:r>
          </w:p>
        </w:tc>
        <w:tc>
          <w:tcPr>
            <w:tcW w:w="596" w:type="pct"/>
            <w:vAlign w:val="center"/>
          </w:tcPr>
          <w:p w:rsidR="006212EA" w:rsidRDefault="006212EA" w:rsidP="00561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212EA" w:rsidRDefault="006212EA" w:rsidP="006212EA">
      <w:pPr>
        <w:spacing w:line="440" w:lineRule="exact"/>
        <w:rPr>
          <w:rFonts w:ascii="Times New Roman" w:eastAsia="黑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五、考试目的</w:t>
      </w:r>
    </w:p>
    <w:p w:rsidR="006212EA" w:rsidRDefault="006212EA" w:rsidP="006212EA">
      <w:pPr>
        <w:spacing w:line="440" w:lineRule="exact"/>
        <w:ind w:firstLineChars="200" w:firstLine="420"/>
        <w:rPr>
          <w:rFonts w:ascii="Times New Roman" w:hAnsi="Times New Roman" w:cs="Times New Roman"/>
          <w:bCs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目的</w:t>
      </w:r>
      <w:proofErr w:type="gramStart"/>
      <w:r>
        <w:rPr>
          <w:rFonts w:ascii="Times New Roman" w:hAnsi="Times New Roman" w:cs="Times New Roman"/>
          <w:szCs w:val="21"/>
        </w:rPr>
        <w:t>一</w:t>
      </w:r>
      <w:proofErr w:type="gramEnd"/>
      <w:r>
        <w:rPr>
          <w:rFonts w:ascii="Times New Roman" w:hAnsi="Times New Roman" w:cs="Times New Roman"/>
          <w:szCs w:val="21"/>
        </w:rPr>
        <w:t>：考核学生运用油泥制作产品模型</w:t>
      </w:r>
      <w:r>
        <w:rPr>
          <w:rFonts w:ascii="Times New Roman" w:hAnsi="Times New Roman" w:cs="Times New Roman"/>
          <w:bCs/>
          <w:color w:val="000000"/>
          <w:szCs w:val="21"/>
        </w:rPr>
        <w:t>的能力；</w:t>
      </w:r>
    </w:p>
    <w:p w:rsidR="006212EA" w:rsidRDefault="006212EA" w:rsidP="006212EA">
      <w:pPr>
        <w:spacing w:line="440" w:lineRule="exact"/>
        <w:ind w:firstLineChars="200" w:firstLine="420"/>
        <w:rPr>
          <w:rFonts w:ascii="Times New Roman" w:hAnsi="Times New Roman" w:cs="Times New Roman"/>
          <w:bCs/>
          <w:color w:val="000000"/>
          <w:szCs w:val="21"/>
        </w:rPr>
      </w:pPr>
      <w:r>
        <w:rPr>
          <w:rFonts w:ascii="Times New Roman" w:hAnsi="Times New Roman" w:cs="Times New Roman"/>
          <w:bCs/>
          <w:color w:val="000000"/>
          <w:szCs w:val="21"/>
        </w:rPr>
        <w:t>目的二：考核学生使用三维扫描仪和</w:t>
      </w:r>
      <w:r>
        <w:rPr>
          <w:rFonts w:ascii="Times New Roman" w:hAnsi="Times New Roman" w:cs="Times New Roman"/>
          <w:bCs/>
          <w:color w:val="000000"/>
          <w:szCs w:val="21"/>
        </w:rPr>
        <w:t>3D</w:t>
      </w:r>
      <w:r>
        <w:rPr>
          <w:rFonts w:ascii="Times New Roman" w:hAnsi="Times New Roman" w:cs="Times New Roman"/>
          <w:bCs/>
          <w:color w:val="000000"/>
          <w:szCs w:val="21"/>
        </w:rPr>
        <w:t>打印机制作产品</w:t>
      </w:r>
      <w:r>
        <w:rPr>
          <w:rFonts w:ascii="Times New Roman" w:hAnsi="Times New Roman" w:cs="Times New Roman"/>
          <w:bCs/>
          <w:color w:val="000000"/>
          <w:szCs w:val="21"/>
        </w:rPr>
        <w:t>3D</w:t>
      </w:r>
      <w:r>
        <w:rPr>
          <w:rFonts w:ascii="Times New Roman" w:hAnsi="Times New Roman" w:cs="Times New Roman"/>
          <w:bCs/>
          <w:color w:val="000000"/>
          <w:szCs w:val="21"/>
        </w:rPr>
        <w:t>模型的能力。</w:t>
      </w:r>
      <w:r>
        <w:rPr>
          <w:rFonts w:ascii="Times New Roman" w:hAnsi="Times New Roman" w:cs="Times New Roman"/>
          <w:bCs/>
          <w:color w:val="000000"/>
          <w:szCs w:val="21"/>
        </w:rPr>
        <w:t xml:space="preserve">                                               </w:t>
      </w:r>
    </w:p>
    <w:p w:rsidR="006212EA" w:rsidRDefault="006212EA" w:rsidP="006212EA">
      <w:pPr>
        <w:spacing w:line="44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六、考核标准</w:t>
      </w:r>
    </w:p>
    <w:p w:rsidR="006212EA" w:rsidRDefault="006212EA" w:rsidP="006212EA">
      <w:pPr>
        <w:spacing w:line="440" w:lineRule="exact"/>
        <w:rPr>
          <w:rFonts w:ascii="Times New Roman" w:hAnsi="Times New Roman" w:cs="Times New Roman"/>
          <w:bCs/>
          <w:color w:val="FF0000"/>
          <w:szCs w:val="21"/>
        </w:rPr>
      </w:pPr>
      <w:r>
        <w:rPr>
          <w:rFonts w:ascii="Times New Roman" w:hAnsi="Times New Roman" w:cs="Times New Roman"/>
          <w:bCs/>
          <w:color w:val="000000"/>
          <w:szCs w:val="21"/>
        </w:rPr>
        <w:t>1.</w:t>
      </w:r>
      <w:r>
        <w:rPr>
          <w:rFonts w:ascii="Times New Roman" w:hAnsi="Times New Roman" w:cs="Times New Roman"/>
          <w:bCs/>
          <w:color w:val="000000"/>
          <w:szCs w:val="21"/>
        </w:rPr>
        <w:t>考核知识点和考核要求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34"/>
        <w:gridCol w:w="3263"/>
        <w:gridCol w:w="1451"/>
        <w:gridCol w:w="1290"/>
      </w:tblGrid>
      <w:tr w:rsidR="006212EA" w:rsidTr="00561E0E">
        <w:trPr>
          <w:trHeight w:val="20"/>
        </w:trPr>
        <w:tc>
          <w:tcPr>
            <w:tcW w:w="534" w:type="dxa"/>
            <w:vAlign w:val="center"/>
          </w:tcPr>
          <w:p w:rsidR="006212EA" w:rsidRDefault="006212EA" w:rsidP="00561E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2534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知识模块</w:t>
            </w:r>
          </w:p>
        </w:tc>
        <w:tc>
          <w:tcPr>
            <w:tcW w:w="3263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考核内容</w:t>
            </w:r>
          </w:p>
        </w:tc>
        <w:tc>
          <w:tcPr>
            <w:tcW w:w="1451" w:type="dxa"/>
          </w:tcPr>
          <w:p w:rsidR="006212EA" w:rsidRDefault="006212EA" w:rsidP="00561E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考核</w:t>
            </w:r>
          </w:p>
          <w:p w:rsidR="006212EA" w:rsidRDefault="006212EA" w:rsidP="00561E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要求</w:t>
            </w:r>
          </w:p>
        </w:tc>
        <w:tc>
          <w:tcPr>
            <w:tcW w:w="1290" w:type="dxa"/>
            <w:vAlign w:val="center"/>
          </w:tcPr>
          <w:p w:rsidR="006212EA" w:rsidRDefault="006212EA" w:rsidP="00561E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分值</w:t>
            </w:r>
          </w:p>
        </w:tc>
      </w:tr>
      <w:tr w:rsidR="006212EA" w:rsidTr="00561E0E">
        <w:trPr>
          <w:trHeight w:val="476"/>
        </w:trPr>
        <w:tc>
          <w:tcPr>
            <w:tcW w:w="534" w:type="dxa"/>
            <w:vAlign w:val="center"/>
          </w:tcPr>
          <w:p w:rsidR="006212EA" w:rsidRDefault="006212EA" w:rsidP="00561E0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34" w:type="dxa"/>
            <w:vAlign w:val="center"/>
          </w:tcPr>
          <w:p w:rsidR="006212EA" w:rsidRDefault="006212EA" w:rsidP="00561E0E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正向产品设计与油泥模型制作</w:t>
            </w:r>
          </w:p>
        </w:tc>
        <w:tc>
          <w:tcPr>
            <w:tcW w:w="3263" w:type="dxa"/>
            <w:vAlign w:val="center"/>
          </w:tcPr>
          <w:p w:rsidR="006212EA" w:rsidRDefault="006212EA" w:rsidP="00561E0E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1.1 </w:t>
            </w:r>
            <w:r>
              <w:rPr>
                <w:rFonts w:ascii="Times New Roman" w:hAnsi="Times New Roman" w:cs="Times New Roman"/>
                <w:szCs w:val="21"/>
              </w:rPr>
              <w:t>认识油泥模型</w:t>
            </w:r>
          </w:p>
          <w:p w:rsidR="006212EA" w:rsidRDefault="006212EA" w:rsidP="00561E0E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1.2 </w:t>
            </w:r>
            <w:r>
              <w:rPr>
                <w:rFonts w:ascii="Times New Roman" w:hAnsi="Times New Roman" w:cs="Times New Roman"/>
                <w:szCs w:val="21"/>
              </w:rPr>
              <w:t>认识模型材料</w:t>
            </w:r>
          </w:p>
          <w:p w:rsidR="006212EA" w:rsidRDefault="006212EA" w:rsidP="00561E0E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1.3 </w:t>
            </w:r>
            <w:r>
              <w:rPr>
                <w:rFonts w:ascii="Times New Roman" w:hAnsi="Times New Roman" w:cs="Times New Roman"/>
                <w:szCs w:val="21"/>
              </w:rPr>
              <w:t>认识工具和设备</w:t>
            </w:r>
          </w:p>
          <w:p w:rsidR="006212EA" w:rsidRDefault="006212EA" w:rsidP="00561E0E">
            <w:pPr>
              <w:snapToGrid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1.4 </w:t>
            </w:r>
            <w:r>
              <w:rPr>
                <w:rFonts w:ascii="Times New Roman" w:hAnsi="Times New Roman" w:cs="Times New Roman"/>
                <w:szCs w:val="21"/>
              </w:rPr>
              <w:t>熟悉油泥模型的程序与方法</w:t>
            </w:r>
          </w:p>
        </w:tc>
        <w:tc>
          <w:tcPr>
            <w:tcW w:w="1451" w:type="dxa"/>
            <w:vAlign w:val="center"/>
          </w:tcPr>
          <w:p w:rsidR="006212EA" w:rsidRDefault="006212EA" w:rsidP="00561E0E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熟练绘制产品草图</w:t>
            </w:r>
          </w:p>
          <w:p w:rsidR="006212EA" w:rsidRDefault="006212EA" w:rsidP="00561E0E">
            <w:pPr>
              <w:adjustRightInd w:val="0"/>
              <w:snapToGrid w:val="0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熟练制作产品油泥模型</w:t>
            </w:r>
          </w:p>
        </w:tc>
        <w:tc>
          <w:tcPr>
            <w:tcW w:w="1290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40%</w:t>
            </w:r>
          </w:p>
        </w:tc>
      </w:tr>
      <w:tr w:rsidR="006212EA" w:rsidTr="00561E0E">
        <w:trPr>
          <w:trHeight w:val="660"/>
        </w:trPr>
        <w:tc>
          <w:tcPr>
            <w:tcW w:w="534" w:type="dxa"/>
            <w:vAlign w:val="center"/>
          </w:tcPr>
          <w:p w:rsidR="006212EA" w:rsidRDefault="006212EA" w:rsidP="00561E0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34" w:type="dxa"/>
            <w:vAlign w:val="center"/>
          </w:tcPr>
          <w:p w:rsidR="006212EA" w:rsidRDefault="006212EA" w:rsidP="00561E0E">
            <w:pPr>
              <w:pStyle w:val="a3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逆向产品设计与</w:t>
            </w:r>
            <w:r>
              <w:rPr>
                <w:rFonts w:ascii="Times New Roman" w:hAnsi="Times New Roman" w:cs="Times New Roman"/>
                <w:bCs/>
              </w:rPr>
              <w:t>3D</w:t>
            </w:r>
            <w:r>
              <w:rPr>
                <w:rFonts w:ascii="Times New Roman" w:hAnsi="Times New Roman" w:cs="Times New Roman"/>
                <w:bCs/>
              </w:rPr>
              <w:t>打印模型制作</w:t>
            </w:r>
          </w:p>
        </w:tc>
        <w:tc>
          <w:tcPr>
            <w:tcW w:w="3263" w:type="dxa"/>
            <w:vAlign w:val="center"/>
          </w:tcPr>
          <w:p w:rsidR="006212EA" w:rsidRDefault="006212EA" w:rsidP="00561E0E">
            <w:pPr>
              <w:snapToGrid w:val="0"/>
              <w:ind w:left="420" w:hangingChars="200" w:hanging="42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2.1 3D</w:t>
            </w:r>
            <w:r>
              <w:rPr>
                <w:rFonts w:ascii="Times New Roman" w:hAnsi="Times New Roman" w:cs="Times New Roman"/>
                <w:bCs/>
                <w:szCs w:val="21"/>
              </w:rPr>
              <w:t>打印时代下的创新设计</w:t>
            </w:r>
          </w:p>
          <w:p w:rsidR="006212EA" w:rsidRDefault="006212EA" w:rsidP="00561E0E">
            <w:pPr>
              <w:snapToGrid w:val="0"/>
              <w:ind w:left="420" w:hangingChars="200" w:hanging="42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2.2 3D</w:t>
            </w:r>
            <w:r>
              <w:rPr>
                <w:rFonts w:ascii="Times New Roman" w:hAnsi="Times New Roman" w:cs="Times New Roman"/>
                <w:bCs/>
                <w:szCs w:val="21"/>
              </w:rPr>
              <w:t>打印创新应用</w:t>
            </w:r>
          </w:p>
          <w:p w:rsidR="006212EA" w:rsidRDefault="006212EA" w:rsidP="00561E0E">
            <w:pPr>
              <w:snapToGrid w:val="0"/>
              <w:ind w:left="420" w:hangingChars="200" w:hanging="42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2.2</w:t>
            </w:r>
            <w:r>
              <w:rPr>
                <w:rFonts w:ascii="Times New Roman" w:hAnsi="Times New Roman" w:cs="Times New Roman"/>
                <w:bCs/>
                <w:szCs w:val="21"/>
              </w:rPr>
              <w:t>层叠实体制造（</w:t>
            </w:r>
            <w:r>
              <w:rPr>
                <w:rFonts w:ascii="Times New Roman" w:hAnsi="Times New Roman" w:cs="Times New Roman"/>
                <w:bCs/>
                <w:szCs w:val="21"/>
              </w:rPr>
              <w:t>LOM</w:t>
            </w:r>
            <w:r>
              <w:rPr>
                <w:rFonts w:ascii="Times New Roman" w:hAnsi="Times New Roman" w:cs="Times New Roman"/>
                <w:bCs/>
                <w:szCs w:val="21"/>
              </w:rPr>
              <w:t>）技术</w:t>
            </w:r>
          </w:p>
          <w:p w:rsidR="006212EA" w:rsidRDefault="006212EA" w:rsidP="00561E0E">
            <w:pPr>
              <w:snapToGrid w:val="0"/>
              <w:ind w:left="420" w:hangingChars="200" w:hanging="42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2.3</w:t>
            </w:r>
            <w:r>
              <w:rPr>
                <w:rFonts w:ascii="Times New Roman" w:hAnsi="Times New Roman" w:cs="Times New Roman"/>
                <w:bCs/>
                <w:szCs w:val="21"/>
              </w:rPr>
              <w:t>熔融沉积成型（</w:t>
            </w:r>
            <w:r>
              <w:rPr>
                <w:rFonts w:ascii="Times New Roman" w:hAnsi="Times New Roman" w:cs="Times New Roman"/>
                <w:bCs/>
                <w:szCs w:val="21"/>
              </w:rPr>
              <w:t>FDM</w:t>
            </w:r>
            <w:r>
              <w:rPr>
                <w:rFonts w:ascii="Times New Roman" w:hAnsi="Times New Roman" w:cs="Times New Roman"/>
                <w:bCs/>
                <w:szCs w:val="21"/>
              </w:rPr>
              <w:t>）技术</w:t>
            </w:r>
          </w:p>
          <w:p w:rsidR="006212EA" w:rsidRDefault="006212EA" w:rsidP="00561E0E">
            <w:pPr>
              <w:snapToGrid w:val="0"/>
              <w:ind w:left="420" w:hangingChars="200" w:hanging="42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2.4</w:t>
            </w:r>
            <w:r>
              <w:rPr>
                <w:rFonts w:ascii="Times New Roman" w:hAnsi="Times New Roman" w:cs="Times New Roman"/>
                <w:bCs/>
                <w:szCs w:val="21"/>
              </w:rPr>
              <w:t>立体光固化成型（</w:t>
            </w:r>
            <w:r>
              <w:rPr>
                <w:rFonts w:ascii="Times New Roman" w:hAnsi="Times New Roman" w:cs="Times New Roman"/>
                <w:bCs/>
                <w:szCs w:val="21"/>
              </w:rPr>
              <w:t>SLA</w:t>
            </w:r>
            <w:r>
              <w:rPr>
                <w:rFonts w:ascii="Times New Roman" w:hAnsi="Times New Roman" w:cs="Times New Roman"/>
                <w:bCs/>
                <w:szCs w:val="21"/>
              </w:rPr>
              <w:t>）技术</w:t>
            </w:r>
          </w:p>
          <w:p w:rsidR="006212EA" w:rsidRDefault="006212EA" w:rsidP="00561E0E">
            <w:pPr>
              <w:snapToGrid w:val="0"/>
              <w:ind w:left="420" w:hangingChars="200" w:hanging="42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2.5</w:t>
            </w:r>
            <w:r>
              <w:rPr>
                <w:rFonts w:ascii="Times New Roman" w:hAnsi="Times New Roman" w:cs="Times New Roman"/>
                <w:bCs/>
                <w:szCs w:val="21"/>
              </w:rPr>
              <w:t>立体喷墨打印（</w:t>
            </w:r>
            <w:r>
              <w:rPr>
                <w:rFonts w:ascii="Times New Roman" w:hAnsi="Times New Roman" w:cs="Times New Roman"/>
                <w:bCs/>
                <w:szCs w:val="21"/>
              </w:rPr>
              <w:t>3DP</w:t>
            </w:r>
            <w:r>
              <w:rPr>
                <w:rFonts w:ascii="Times New Roman" w:hAnsi="Times New Roman" w:cs="Times New Roman"/>
                <w:bCs/>
                <w:szCs w:val="21"/>
              </w:rPr>
              <w:t>）技术</w:t>
            </w:r>
          </w:p>
          <w:p w:rsidR="006212EA" w:rsidRDefault="006212EA" w:rsidP="00561E0E">
            <w:pPr>
              <w:snapToGrid w:val="0"/>
              <w:ind w:left="420" w:hangingChars="200" w:hanging="42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2.6</w:t>
            </w:r>
            <w:r>
              <w:rPr>
                <w:rFonts w:ascii="Times New Roman" w:hAnsi="Times New Roman" w:cs="Times New Roman"/>
                <w:bCs/>
                <w:szCs w:val="21"/>
              </w:rPr>
              <w:t>选择性激光烧结（</w:t>
            </w:r>
            <w:r>
              <w:rPr>
                <w:rFonts w:ascii="Times New Roman" w:hAnsi="Times New Roman" w:cs="Times New Roman"/>
                <w:bCs/>
                <w:szCs w:val="21"/>
              </w:rPr>
              <w:t>SLS</w:t>
            </w:r>
            <w:r>
              <w:rPr>
                <w:rFonts w:ascii="Times New Roman" w:hAnsi="Times New Roman" w:cs="Times New Roman"/>
                <w:bCs/>
                <w:szCs w:val="21"/>
              </w:rPr>
              <w:t>）技术</w:t>
            </w:r>
          </w:p>
        </w:tc>
        <w:tc>
          <w:tcPr>
            <w:tcW w:w="1451" w:type="dxa"/>
            <w:vAlign w:val="center"/>
          </w:tcPr>
          <w:p w:rsidR="006212EA" w:rsidRDefault="006212EA" w:rsidP="00561E0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熟练运用三维扫描仪</w:t>
            </w:r>
          </w:p>
          <w:p w:rsidR="006212EA" w:rsidRDefault="006212EA" w:rsidP="00561E0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熟练操作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3D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打印机</w:t>
            </w:r>
          </w:p>
        </w:tc>
        <w:tc>
          <w:tcPr>
            <w:tcW w:w="1290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40%</w:t>
            </w:r>
          </w:p>
        </w:tc>
      </w:tr>
      <w:tr w:rsidR="006212EA" w:rsidTr="00561E0E">
        <w:trPr>
          <w:trHeight w:val="660"/>
        </w:trPr>
        <w:tc>
          <w:tcPr>
            <w:tcW w:w="534" w:type="dxa"/>
            <w:vAlign w:val="center"/>
          </w:tcPr>
          <w:p w:rsidR="006212EA" w:rsidRDefault="006212EA" w:rsidP="00561E0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34" w:type="dxa"/>
            <w:vAlign w:val="center"/>
          </w:tcPr>
          <w:p w:rsidR="006212EA" w:rsidRDefault="006212EA" w:rsidP="00561E0E">
            <w:pPr>
              <w:pStyle w:val="a3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设计评价</w:t>
            </w:r>
          </w:p>
        </w:tc>
        <w:tc>
          <w:tcPr>
            <w:tcW w:w="3263" w:type="dxa"/>
            <w:vAlign w:val="center"/>
          </w:tcPr>
          <w:p w:rsidR="006212EA" w:rsidRDefault="006212EA" w:rsidP="00561E0E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3.1</w:t>
            </w:r>
            <w:r>
              <w:rPr>
                <w:rFonts w:ascii="Times New Roman" w:hAnsi="Times New Roman" w:cs="Times New Roman"/>
                <w:szCs w:val="21"/>
              </w:rPr>
              <w:t>设计评价的程序</w:t>
            </w:r>
          </w:p>
          <w:p w:rsidR="006212EA" w:rsidRDefault="006212EA" w:rsidP="00561E0E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3.2 </w:t>
            </w:r>
            <w:r>
              <w:rPr>
                <w:rFonts w:ascii="Times New Roman" w:hAnsi="Times New Roman" w:cs="Times New Roman"/>
                <w:szCs w:val="21"/>
              </w:rPr>
              <w:t>设计评价的标准</w:t>
            </w:r>
          </w:p>
          <w:p w:rsidR="006212EA" w:rsidRDefault="006212EA" w:rsidP="00561E0E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3.3 </w:t>
            </w:r>
            <w:r>
              <w:rPr>
                <w:rFonts w:ascii="Times New Roman" w:hAnsi="Times New Roman" w:cs="Times New Roman"/>
                <w:szCs w:val="21"/>
              </w:rPr>
              <w:t>设计评价的要求</w:t>
            </w:r>
          </w:p>
        </w:tc>
        <w:tc>
          <w:tcPr>
            <w:tcW w:w="1451" w:type="dxa"/>
            <w:vAlign w:val="center"/>
          </w:tcPr>
          <w:p w:rsidR="006212EA" w:rsidRDefault="006212EA" w:rsidP="00561E0E">
            <w:pPr>
              <w:pStyle w:val="a3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正确运用设计评价标准</w:t>
            </w:r>
          </w:p>
        </w:tc>
        <w:tc>
          <w:tcPr>
            <w:tcW w:w="1290" w:type="dxa"/>
            <w:vAlign w:val="center"/>
          </w:tcPr>
          <w:p w:rsidR="006212EA" w:rsidRDefault="006212EA" w:rsidP="00561E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20%</w:t>
            </w:r>
          </w:p>
        </w:tc>
      </w:tr>
    </w:tbl>
    <w:p w:rsidR="006212EA" w:rsidRDefault="006212EA" w:rsidP="006212EA">
      <w:pPr>
        <w:numPr>
          <w:ilvl w:val="0"/>
          <w:numId w:val="2"/>
        </w:numPr>
        <w:spacing w:line="440" w:lineRule="exact"/>
        <w:rPr>
          <w:rFonts w:ascii="Times New Roman" w:hAnsi="Times New Roman" w:cs="Times New Roman"/>
          <w:bCs/>
          <w:color w:val="000000"/>
          <w:szCs w:val="21"/>
        </w:rPr>
      </w:pPr>
      <w:r>
        <w:rPr>
          <w:rFonts w:ascii="Times New Roman" w:hAnsi="Times New Roman" w:cs="Times New Roman"/>
          <w:bCs/>
          <w:color w:val="000000"/>
          <w:szCs w:val="21"/>
        </w:rPr>
        <w:t>题目类型及分值分布</w:t>
      </w:r>
    </w:p>
    <w:p w:rsidR="006212EA" w:rsidRDefault="006212EA" w:rsidP="006212EA">
      <w:pPr>
        <w:spacing w:line="440" w:lineRule="exact"/>
        <w:ind w:firstLineChars="150" w:firstLine="315"/>
        <w:rPr>
          <w:rFonts w:ascii="Times New Roman" w:hAnsi="Times New Roman" w:cs="Times New Roman"/>
          <w:bCs/>
          <w:color w:val="000000"/>
          <w:szCs w:val="21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）考核方式：平时作业</w:t>
      </w:r>
    </w:p>
    <w:p w:rsidR="006212EA" w:rsidRDefault="006212EA" w:rsidP="006212EA">
      <w:pPr>
        <w:spacing w:line="440" w:lineRule="exact"/>
        <w:ind w:firstLineChars="150" w:firstLine="3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）成绩核定办法：油泥模型（分值：</w:t>
      </w:r>
      <w:r>
        <w:rPr>
          <w:rFonts w:ascii="Times New Roman" w:hAnsi="Times New Roman" w:cs="Times New Roman"/>
          <w:szCs w:val="24"/>
        </w:rPr>
        <w:t>50%</w:t>
      </w:r>
      <w:r>
        <w:rPr>
          <w:rFonts w:ascii="Times New Roman" w:hAnsi="Times New Roman" w:cs="Times New Roman"/>
          <w:szCs w:val="24"/>
        </w:rPr>
        <w:t>）</w:t>
      </w:r>
      <w:r>
        <w:rPr>
          <w:rFonts w:ascii="Times New Roman" w:hAnsi="Times New Roman" w:cs="Times New Roman"/>
          <w:szCs w:val="24"/>
        </w:rPr>
        <w:t xml:space="preserve"> </w:t>
      </w:r>
    </w:p>
    <w:p w:rsidR="006212EA" w:rsidRDefault="006212EA" w:rsidP="006212EA">
      <w:pPr>
        <w:spacing w:line="440" w:lineRule="exact"/>
        <w:ind w:firstLineChars="1100" w:firstLine="23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3D</w:t>
      </w:r>
      <w:r>
        <w:rPr>
          <w:rFonts w:ascii="Times New Roman" w:hAnsi="Times New Roman" w:cs="Times New Roman"/>
          <w:szCs w:val="24"/>
        </w:rPr>
        <w:t>打印模型（分值：</w:t>
      </w:r>
      <w:r>
        <w:rPr>
          <w:rFonts w:ascii="Times New Roman" w:hAnsi="Times New Roman" w:cs="Times New Roman"/>
          <w:szCs w:val="24"/>
        </w:rPr>
        <w:t>50%</w:t>
      </w:r>
      <w:r>
        <w:rPr>
          <w:rFonts w:ascii="Times New Roman" w:hAnsi="Times New Roman" w:cs="Times New Roman"/>
          <w:szCs w:val="24"/>
        </w:rPr>
        <w:t>）</w:t>
      </w:r>
    </w:p>
    <w:p w:rsidR="006212EA" w:rsidRDefault="006212EA" w:rsidP="006212EA">
      <w:pPr>
        <w:spacing w:line="440" w:lineRule="exact"/>
        <w:rPr>
          <w:rFonts w:ascii="Times New Roman" w:hAnsi="Times New Roman" w:cs="Times New Roman"/>
          <w:bCs/>
          <w:color w:val="000000"/>
          <w:szCs w:val="21"/>
        </w:rPr>
      </w:pPr>
      <w:r>
        <w:rPr>
          <w:rFonts w:ascii="Times New Roman" w:hAnsi="Times New Roman" w:cs="Times New Roman"/>
          <w:bCs/>
          <w:color w:val="000000"/>
          <w:szCs w:val="21"/>
        </w:rPr>
        <w:t>3.</w:t>
      </w:r>
      <w:r>
        <w:rPr>
          <w:rFonts w:ascii="Times New Roman" w:hAnsi="Times New Roman" w:cs="Times New Roman"/>
          <w:bCs/>
          <w:color w:val="000000"/>
          <w:szCs w:val="21"/>
        </w:rPr>
        <w:t>考试方法和考试时间</w:t>
      </w:r>
    </w:p>
    <w:p w:rsidR="006212EA" w:rsidRDefault="006212EA" w:rsidP="006212EA">
      <w:pPr>
        <w:spacing w:line="440" w:lineRule="exact"/>
        <w:ind w:firstLineChars="150" w:firstLine="315"/>
        <w:rPr>
          <w:rFonts w:ascii="Times New Roman" w:hAnsi="Times New Roman" w:cs="Times New Roman"/>
          <w:bCs/>
          <w:color w:val="000000"/>
          <w:szCs w:val="21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）考试方法：其它（作品形式）</w:t>
      </w:r>
    </w:p>
    <w:p w:rsidR="006212EA" w:rsidRDefault="006212EA" w:rsidP="006212EA">
      <w:pPr>
        <w:spacing w:line="440" w:lineRule="exact"/>
        <w:ind w:firstLineChars="150" w:firstLine="3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）记分方式：百分制</w:t>
      </w:r>
      <w:r>
        <w:rPr>
          <w:rFonts w:ascii="Times New Roman" w:hAnsi="Times New Roman" w:cs="Times New Roman"/>
          <w:szCs w:val="24"/>
        </w:rPr>
        <w:t xml:space="preserve"> </w:t>
      </w:r>
    </w:p>
    <w:p w:rsidR="006212EA" w:rsidRDefault="006212EA" w:rsidP="006212EA">
      <w:pPr>
        <w:spacing w:line="440" w:lineRule="exact"/>
        <w:ind w:firstLineChars="150" w:firstLine="315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）考试时间：</w:t>
      </w:r>
      <w:r>
        <w:rPr>
          <w:rFonts w:ascii="Times New Roman" w:hAnsi="Times New Roman" w:cs="Times New Roman"/>
          <w:szCs w:val="24"/>
        </w:rPr>
        <w:t>100</w:t>
      </w:r>
      <w:r>
        <w:rPr>
          <w:rFonts w:ascii="Times New Roman" w:hAnsi="Times New Roman" w:cs="Times New Roman"/>
          <w:szCs w:val="24"/>
        </w:rPr>
        <w:t>分钟</w:t>
      </w:r>
    </w:p>
    <w:p w:rsidR="006212EA" w:rsidRDefault="006212EA" w:rsidP="006212EA">
      <w:pPr>
        <w:spacing w:line="440" w:lineRule="exact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七、教材及主要参考资料</w:t>
      </w:r>
    </w:p>
    <w:p w:rsidR="006212EA" w:rsidRDefault="006212EA" w:rsidP="006212EA">
      <w:pPr>
        <w:spacing w:line="440" w:lineRule="exact"/>
        <w:ind w:firstLineChars="250" w:firstLine="52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推荐教材：</w:t>
      </w:r>
    </w:p>
    <w:p w:rsidR="006212EA" w:rsidRDefault="006212EA" w:rsidP="006212EA">
      <w:pPr>
        <w:spacing w:line="4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[1] </w:t>
      </w:r>
      <w:r>
        <w:rPr>
          <w:rFonts w:ascii="Times New Roman" w:hAnsi="Times New Roman" w:cs="Times New Roman"/>
          <w:szCs w:val="21"/>
        </w:rPr>
        <w:t>赵卫东，</w:t>
      </w:r>
      <w:proofErr w:type="gramStart"/>
      <w:r>
        <w:rPr>
          <w:rFonts w:ascii="Times New Roman" w:hAnsi="Times New Roman" w:cs="Times New Roman"/>
          <w:szCs w:val="21"/>
        </w:rPr>
        <w:t>龙圣杰</w:t>
      </w:r>
      <w:proofErr w:type="gramEnd"/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>产品设计表达：油泥模型</w:t>
      </w:r>
      <w:r>
        <w:rPr>
          <w:rFonts w:ascii="Times New Roman" w:hAnsi="Times New Roman" w:cs="Times New Roman"/>
          <w:szCs w:val="21"/>
        </w:rPr>
        <w:t>[M].</w:t>
      </w:r>
      <w:r>
        <w:rPr>
          <w:rFonts w:ascii="Times New Roman" w:hAnsi="Times New Roman" w:cs="Times New Roman"/>
          <w:szCs w:val="21"/>
        </w:rPr>
        <w:t>西南师范大学出版社，</w:t>
      </w:r>
      <w:r>
        <w:rPr>
          <w:rFonts w:ascii="Times New Roman" w:hAnsi="Times New Roman" w:cs="Times New Roman"/>
          <w:szCs w:val="21"/>
        </w:rPr>
        <w:t>2008.</w:t>
      </w:r>
    </w:p>
    <w:p w:rsidR="006212EA" w:rsidRDefault="006212EA" w:rsidP="006212EA">
      <w:pPr>
        <w:spacing w:line="440" w:lineRule="exac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[2] </w:t>
      </w:r>
      <w:r>
        <w:rPr>
          <w:rFonts w:ascii="Times New Roman" w:hAnsi="Times New Roman" w:cs="Times New Roman"/>
          <w:color w:val="000000"/>
          <w:szCs w:val="21"/>
        </w:rPr>
        <w:t>李宏，</w:t>
      </w:r>
      <w:proofErr w:type="gramStart"/>
      <w:r>
        <w:rPr>
          <w:rFonts w:ascii="Times New Roman" w:hAnsi="Times New Roman" w:cs="Times New Roman"/>
          <w:color w:val="000000"/>
          <w:szCs w:val="21"/>
        </w:rPr>
        <w:t>王科荣</w:t>
      </w:r>
      <w:proofErr w:type="gramEnd"/>
      <w:r>
        <w:rPr>
          <w:rFonts w:ascii="Times New Roman" w:hAnsi="Times New Roman" w:cs="Times New Roman"/>
          <w:color w:val="000000"/>
          <w:szCs w:val="21"/>
        </w:rPr>
        <w:t>.</w:t>
      </w:r>
      <w:r>
        <w:rPr>
          <w:rFonts w:ascii="Times New Roman" w:hAnsi="Times New Roman" w:cs="Times New Roman"/>
          <w:color w:val="000000"/>
          <w:szCs w:val="21"/>
        </w:rPr>
        <w:t>产品逆向设计</w:t>
      </w:r>
      <w:r>
        <w:rPr>
          <w:rFonts w:ascii="Times New Roman" w:hAnsi="Times New Roman" w:cs="Times New Roman"/>
          <w:color w:val="000000"/>
          <w:szCs w:val="21"/>
        </w:rPr>
        <w:t xml:space="preserve">[M]. </w:t>
      </w:r>
      <w:r>
        <w:rPr>
          <w:rFonts w:ascii="Times New Roman" w:hAnsi="Times New Roman" w:cs="Times New Roman"/>
          <w:color w:val="000000"/>
          <w:szCs w:val="21"/>
        </w:rPr>
        <w:t>西安电子科技大学出版社，</w:t>
      </w:r>
      <w:r>
        <w:rPr>
          <w:rFonts w:ascii="Times New Roman" w:hAnsi="Times New Roman" w:cs="Times New Roman"/>
          <w:color w:val="000000"/>
          <w:szCs w:val="21"/>
        </w:rPr>
        <w:t xml:space="preserve">2023. </w:t>
      </w:r>
    </w:p>
    <w:p w:rsidR="006212EA" w:rsidRDefault="006212EA" w:rsidP="006212EA">
      <w:pPr>
        <w:spacing w:line="440" w:lineRule="exac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lastRenderedPageBreak/>
        <w:t xml:space="preserve">[3] </w:t>
      </w:r>
      <w:r>
        <w:rPr>
          <w:rFonts w:ascii="Times New Roman" w:hAnsi="Times New Roman" w:cs="Times New Roman"/>
          <w:color w:val="000000"/>
          <w:szCs w:val="21"/>
        </w:rPr>
        <w:t>黄启鹏</w:t>
      </w:r>
      <w:r>
        <w:rPr>
          <w:rFonts w:ascii="Times New Roman" w:hAnsi="Times New Roman" w:cs="Times New Roman"/>
          <w:color w:val="000000"/>
          <w:szCs w:val="21"/>
        </w:rPr>
        <w:t>.</w:t>
      </w:r>
      <w:r>
        <w:rPr>
          <w:rFonts w:ascii="Times New Roman" w:hAnsi="Times New Roman" w:cs="Times New Roman"/>
          <w:color w:val="000000"/>
          <w:szCs w:val="21"/>
        </w:rPr>
        <w:t>三维产品扫描</w:t>
      </w:r>
      <w:r>
        <w:rPr>
          <w:rFonts w:ascii="Times New Roman" w:hAnsi="Times New Roman" w:cs="Times New Roman"/>
          <w:color w:val="000000"/>
          <w:szCs w:val="21"/>
        </w:rPr>
        <w:t xml:space="preserve">[M]. </w:t>
      </w:r>
      <w:r>
        <w:rPr>
          <w:rFonts w:ascii="Times New Roman" w:hAnsi="Times New Roman" w:cs="Times New Roman"/>
          <w:color w:val="000000"/>
          <w:szCs w:val="21"/>
        </w:rPr>
        <w:t>重庆大学出版社，</w:t>
      </w:r>
      <w:r>
        <w:rPr>
          <w:rFonts w:ascii="Times New Roman" w:hAnsi="Times New Roman" w:cs="Times New Roman"/>
          <w:color w:val="000000"/>
          <w:szCs w:val="21"/>
        </w:rPr>
        <w:t>2021.</w:t>
      </w:r>
    </w:p>
    <w:p w:rsidR="006212EA" w:rsidRDefault="006212EA" w:rsidP="006212EA">
      <w:pPr>
        <w:spacing w:line="440" w:lineRule="exac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[4] </w:t>
      </w:r>
      <w:r>
        <w:rPr>
          <w:rFonts w:ascii="Times New Roman" w:hAnsi="Times New Roman" w:cs="Times New Roman"/>
          <w:color w:val="000000"/>
          <w:szCs w:val="21"/>
        </w:rPr>
        <w:t>辛志杰</w:t>
      </w:r>
      <w:r>
        <w:rPr>
          <w:rFonts w:ascii="Times New Roman" w:hAnsi="Times New Roman" w:cs="Times New Roman"/>
          <w:color w:val="000000"/>
          <w:szCs w:val="21"/>
        </w:rPr>
        <w:t>.</w:t>
      </w:r>
      <w:r>
        <w:rPr>
          <w:rFonts w:ascii="Times New Roman" w:hAnsi="Times New Roman" w:cs="Times New Roman"/>
          <w:color w:val="000000"/>
          <w:szCs w:val="21"/>
        </w:rPr>
        <w:t>逆向设计与</w:t>
      </w:r>
      <w:r>
        <w:rPr>
          <w:rFonts w:ascii="Times New Roman" w:hAnsi="Times New Roman" w:cs="Times New Roman"/>
          <w:color w:val="000000"/>
          <w:szCs w:val="21"/>
        </w:rPr>
        <w:t>3D</w:t>
      </w:r>
      <w:r>
        <w:rPr>
          <w:rFonts w:ascii="Times New Roman" w:hAnsi="Times New Roman" w:cs="Times New Roman"/>
          <w:color w:val="000000"/>
          <w:szCs w:val="21"/>
        </w:rPr>
        <w:t>打印实用技术</w:t>
      </w:r>
      <w:r>
        <w:rPr>
          <w:rFonts w:ascii="Times New Roman" w:hAnsi="Times New Roman" w:cs="Times New Roman"/>
          <w:color w:val="000000"/>
          <w:szCs w:val="21"/>
        </w:rPr>
        <w:t>[M].</w:t>
      </w:r>
      <w:r>
        <w:rPr>
          <w:rFonts w:ascii="Times New Roman" w:hAnsi="Times New Roman" w:cs="Times New Roman"/>
          <w:color w:val="000000"/>
          <w:szCs w:val="21"/>
        </w:rPr>
        <w:t>化学工业出版社，</w:t>
      </w:r>
      <w:r>
        <w:rPr>
          <w:rFonts w:ascii="Times New Roman" w:hAnsi="Times New Roman" w:cs="Times New Roman"/>
          <w:color w:val="000000"/>
          <w:szCs w:val="21"/>
        </w:rPr>
        <w:t>2017.</w:t>
      </w:r>
    </w:p>
    <w:p w:rsidR="006212EA" w:rsidRDefault="006212EA" w:rsidP="006212EA">
      <w:pPr>
        <w:spacing w:line="440" w:lineRule="exac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[5] </w:t>
      </w:r>
      <w:proofErr w:type="gramStart"/>
      <w:r>
        <w:rPr>
          <w:rFonts w:ascii="Times New Roman" w:hAnsi="Times New Roman" w:cs="Times New Roman"/>
          <w:color w:val="000000"/>
          <w:szCs w:val="21"/>
        </w:rPr>
        <w:t>汪焰恩</w:t>
      </w:r>
      <w:proofErr w:type="gramEnd"/>
      <w:r>
        <w:rPr>
          <w:rFonts w:ascii="Times New Roman" w:hAnsi="Times New Roman" w:cs="Times New Roman"/>
          <w:color w:val="000000"/>
          <w:szCs w:val="21"/>
        </w:rPr>
        <w:t>，张卫红，罗卓荆</w:t>
      </w:r>
      <w:r>
        <w:rPr>
          <w:rFonts w:ascii="Times New Roman" w:hAnsi="Times New Roman" w:cs="Times New Roman"/>
          <w:color w:val="000000"/>
          <w:szCs w:val="21"/>
        </w:rPr>
        <w:t>.3D</w:t>
      </w:r>
      <w:r>
        <w:rPr>
          <w:rFonts w:ascii="Times New Roman" w:hAnsi="Times New Roman" w:cs="Times New Roman"/>
          <w:color w:val="000000"/>
          <w:szCs w:val="21"/>
        </w:rPr>
        <w:t>打印技术与应用</w:t>
      </w:r>
      <w:r>
        <w:rPr>
          <w:rFonts w:ascii="Times New Roman" w:hAnsi="Times New Roman" w:cs="Times New Roman"/>
          <w:color w:val="000000"/>
          <w:szCs w:val="21"/>
        </w:rPr>
        <w:t xml:space="preserve">[M]. </w:t>
      </w:r>
      <w:r>
        <w:rPr>
          <w:rFonts w:ascii="Times New Roman" w:hAnsi="Times New Roman" w:cs="Times New Roman"/>
          <w:color w:val="000000"/>
          <w:szCs w:val="21"/>
        </w:rPr>
        <w:t>高等教育出版社，</w:t>
      </w:r>
      <w:r>
        <w:rPr>
          <w:rFonts w:ascii="Times New Roman" w:hAnsi="Times New Roman" w:cs="Times New Roman"/>
          <w:color w:val="000000"/>
          <w:szCs w:val="21"/>
        </w:rPr>
        <w:t>2022.</w:t>
      </w:r>
    </w:p>
    <w:p w:rsidR="006212EA" w:rsidRDefault="006212EA" w:rsidP="006212EA">
      <w:pPr>
        <w:spacing w:line="440" w:lineRule="exac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[6] </w:t>
      </w:r>
      <w:r>
        <w:rPr>
          <w:rFonts w:ascii="Times New Roman" w:hAnsi="Times New Roman" w:cs="Times New Roman"/>
          <w:color w:val="000000"/>
          <w:szCs w:val="21"/>
        </w:rPr>
        <w:t>刘新</w:t>
      </w:r>
      <w:r>
        <w:rPr>
          <w:rFonts w:ascii="Times New Roman" w:hAnsi="Times New Roman" w:cs="Times New Roman"/>
          <w:color w:val="000000"/>
          <w:szCs w:val="21"/>
        </w:rPr>
        <w:t>.</w:t>
      </w:r>
      <w:r>
        <w:rPr>
          <w:rFonts w:ascii="Times New Roman" w:hAnsi="Times New Roman" w:cs="Times New Roman"/>
          <w:color w:val="000000"/>
          <w:szCs w:val="21"/>
        </w:rPr>
        <w:t>好设计</w:t>
      </w:r>
      <w:r>
        <w:rPr>
          <w:rFonts w:ascii="Times New Roman" w:hAnsi="Times New Roman" w:cs="Times New Roman"/>
          <w:color w:val="000000"/>
          <w:szCs w:val="21"/>
        </w:rPr>
        <w:t>·</w:t>
      </w:r>
      <w:r>
        <w:rPr>
          <w:rFonts w:ascii="Times New Roman" w:hAnsi="Times New Roman" w:cs="Times New Roman"/>
          <w:color w:val="000000"/>
          <w:szCs w:val="21"/>
        </w:rPr>
        <w:t>好商品</w:t>
      </w:r>
      <w:r>
        <w:rPr>
          <w:rFonts w:ascii="Times New Roman" w:hAnsi="Times New Roman" w:cs="Times New Roman"/>
          <w:color w:val="000000"/>
          <w:szCs w:val="21"/>
        </w:rPr>
        <w:t>——</w:t>
      </w:r>
      <w:r>
        <w:rPr>
          <w:rFonts w:ascii="Times New Roman" w:hAnsi="Times New Roman" w:cs="Times New Roman"/>
          <w:color w:val="000000"/>
          <w:szCs w:val="21"/>
        </w:rPr>
        <w:t>工业设计评价</w:t>
      </w:r>
      <w:r>
        <w:rPr>
          <w:rFonts w:ascii="Times New Roman" w:hAnsi="Times New Roman" w:cs="Times New Roman"/>
          <w:color w:val="000000"/>
          <w:szCs w:val="21"/>
        </w:rPr>
        <w:t>[M].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>中国建筑工业出版社，</w:t>
      </w:r>
      <w:r>
        <w:rPr>
          <w:rFonts w:ascii="Times New Roman" w:hAnsi="Times New Roman" w:cs="Times New Roman"/>
          <w:color w:val="000000"/>
          <w:szCs w:val="21"/>
        </w:rPr>
        <w:t>2011.</w:t>
      </w:r>
    </w:p>
    <w:p w:rsidR="006212EA" w:rsidRDefault="006212EA" w:rsidP="006212EA">
      <w:pPr>
        <w:spacing w:line="440" w:lineRule="exact"/>
        <w:ind w:firstLineChars="200" w:firstLine="420"/>
        <w:rPr>
          <w:rFonts w:ascii="Times New Roman" w:hAnsi="Times New Roman" w:cs="Times New Roman"/>
          <w:color w:val="000000"/>
          <w:szCs w:val="21"/>
        </w:rPr>
      </w:pPr>
    </w:p>
    <w:p w:rsidR="006212EA" w:rsidRDefault="006212EA" w:rsidP="006212EA">
      <w:pPr>
        <w:spacing w:line="440" w:lineRule="exact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执笔人：黄彦可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2023</w:t>
      </w:r>
      <w:r>
        <w:rPr>
          <w:rFonts w:ascii="Times New Roman" w:hAnsi="Times New Roman" w:cs="Times New Roman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月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>日</w:t>
      </w:r>
    </w:p>
    <w:p w:rsidR="006212EA" w:rsidRDefault="006212EA" w:rsidP="006212EA">
      <w:pPr>
        <w:spacing w:line="4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2EA" w:rsidRDefault="006212EA" w:rsidP="006212EA">
      <w:pPr>
        <w:spacing w:line="440" w:lineRule="exact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审核人：杨勇波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2023</w:t>
      </w:r>
      <w:r>
        <w:rPr>
          <w:rFonts w:ascii="Times New Roman" w:hAnsi="Times New Roman" w:cs="Times New Roman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月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>日</w:t>
      </w:r>
    </w:p>
    <w:p w:rsidR="006212EA" w:rsidRDefault="006212EA" w:rsidP="006212EA">
      <w:pPr>
        <w:spacing w:line="4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2EA" w:rsidRDefault="006212EA" w:rsidP="006212EA">
      <w:pPr>
        <w:spacing w:line="440" w:lineRule="exact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批准人：张华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2023</w:t>
      </w:r>
      <w:r>
        <w:rPr>
          <w:rFonts w:ascii="Times New Roman" w:hAnsi="Times New Roman" w:cs="Times New Roman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月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>日</w:t>
      </w:r>
    </w:p>
    <w:p w:rsidR="008C1ECD" w:rsidRDefault="008C1ECD">
      <w:pPr>
        <w:rPr>
          <w:rFonts w:hint="eastAsia"/>
        </w:rPr>
      </w:pPr>
      <w:bookmarkStart w:id="1" w:name="_GoBack"/>
      <w:bookmarkEnd w:id="1"/>
    </w:p>
    <w:sectPr w:rsidR="008C1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FE176F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9"/>
    <w:multiLevelType w:val="singleLevel"/>
    <w:tmpl w:val="240A05D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EA"/>
    <w:rsid w:val="006212EA"/>
    <w:rsid w:val="008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293AF-FFAB-4B19-8F01-9229AB00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EA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uiPriority w:val="9"/>
    <w:qFormat/>
    <w:rsid w:val="006212EA"/>
    <w:pPr>
      <w:keepNext/>
      <w:ind w:firstLineChars="200" w:firstLine="560"/>
      <w:jc w:val="center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212EA"/>
    <w:rPr>
      <w:rFonts w:ascii="Times New Roman" w:eastAsia="宋体" w:hAnsi="Times New Roman" w:cs="Times New Roman"/>
      <w:sz w:val="28"/>
      <w:szCs w:val="24"/>
    </w:rPr>
  </w:style>
  <w:style w:type="paragraph" w:styleId="a3">
    <w:name w:val="Plain Text"/>
    <w:basedOn w:val="a"/>
    <w:link w:val="Char"/>
    <w:uiPriority w:val="99"/>
    <w:qFormat/>
    <w:rsid w:val="006212EA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6212EA"/>
    <w:rPr>
      <w:rFonts w:ascii="宋体" w:eastAsia="宋体" w:hAnsi="Courier New" w:cs="Courier New"/>
      <w:szCs w:val="21"/>
    </w:rPr>
  </w:style>
  <w:style w:type="paragraph" w:customStyle="1" w:styleId="10">
    <w:name w:val="列出段落1"/>
    <w:basedOn w:val="a"/>
    <w:uiPriority w:val="99"/>
    <w:qFormat/>
    <w:rsid w:val="006212EA"/>
    <w:pPr>
      <w:ind w:firstLineChars="200" w:firstLine="42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1511</Characters>
  <Application>Microsoft Office Word</Application>
  <DocSecurity>0</DocSecurity>
  <Lines>12</Lines>
  <Paragraphs>3</Paragraphs>
  <ScaleCrop>false</ScaleCrop>
  <Company>china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2024-09-23T03:49:00Z</dcterms:created>
  <dcterms:modified xsi:type="dcterms:W3CDTF">2024-09-23T03:49:00Z</dcterms:modified>
</cp:coreProperties>
</file>